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CC" w:rsidRPr="00222A5D" w:rsidRDefault="00DB65CC" w:rsidP="00DB65CC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bookmarkStart w:id="0" w:name="_GoBack"/>
      <w:bookmarkEnd w:id="0"/>
      <w:r w:rsidRPr="00222A5D">
        <w:rPr>
          <w:rFonts w:asciiTheme="minorEastAsia" w:hAnsiTheme="minorEastAsia" w:cs="ＭＳＰゴシック" w:hint="eastAsia"/>
          <w:kern w:val="0"/>
          <w:szCs w:val="21"/>
        </w:rPr>
        <w:t>様式第１－５号</w:t>
      </w:r>
    </w:p>
    <w:p w:rsidR="00DB65CC" w:rsidRPr="00222A5D" w:rsidRDefault="00DB65CC" w:rsidP="00DB65CC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 w:cs="ＭＳＰゴシック"/>
          <w:kern w:val="0"/>
          <w:szCs w:val="21"/>
        </w:rPr>
      </w:pPr>
      <w:r>
        <w:rPr>
          <w:rFonts w:asciiTheme="minorEastAsia" w:hAnsiTheme="minorEastAsia" w:cs="ＭＳＰゴシック" w:hint="eastAsia"/>
          <w:kern w:val="0"/>
          <w:szCs w:val="21"/>
        </w:rPr>
        <w:t>提案</w:t>
      </w:r>
      <w:r w:rsidRPr="00222A5D">
        <w:rPr>
          <w:rFonts w:asciiTheme="minorEastAsia" w:hAnsiTheme="minorEastAsia" w:cs="ＭＳＰゴシック" w:hint="eastAsia"/>
          <w:kern w:val="0"/>
          <w:szCs w:val="21"/>
        </w:rPr>
        <w:t>者の概要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8"/>
        <w:gridCol w:w="2618"/>
        <w:gridCol w:w="1989"/>
        <w:gridCol w:w="2601"/>
      </w:tblGrid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企業名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2136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代表者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役職・氏名</w:t>
            </w:r>
          </w:p>
        </w:tc>
        <w:tc>
          <w:tcPr>
            <w:tcW w:w="2782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本社所在地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〒</w:t>
            </w:r>
          </w:p>
        </w:tc>
        <w:tc>
          <w:tcPr>
            <w:tcW w:w="2136" w:type="dxa"/>
          </w:tcPr>
          <w:p w:rsidR="00DB65CC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>連絡担当者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>役職・氏名</w:t>
            </w:r>
          </w:p>
        </w:tc>
        <w:tc>
          <w:tcPr>
            <w:tcW w:w="2782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F306F9">
        <w:trPr>
          <w:trHeight w:val="994"/>
        </w:trPr>
        <w:tc>
          <w:tcPr>
            <w:tcW w:w="2235" w:type="dxa"/>
          </w:tcPr>
          <w:p w:rsidR="00F306F9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asciiTheme="minorEastAsia" w:hAnsiTheme="minorEastAsia" w:cs="ＭＳＰゴシック" w:hint="eastAsia"/>
                <w:szCs w:val="21"/>
              </w:rPr>
              <w:t>福島県内事業所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asciiTheme="minorEastAsia" w:hAnsiTheme="minorEastAsia" w:cs="ＭＳＰゴシック" w:hint="eastAsia"/>
                <w:szCs w:val="21"/>
              </w:rPr>
              <w:t>所在地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asciiTheme="minorEastAsia" w:hAnsiTheme="minorEastAsia" w:cs="ＭＳＰゴシック" w:hint="eastAsia"/>
                <w:szCs w:val="21"/>
              </w:rPr>
              <w:t>〒</w:t>
            </w:r>
          </w:p>
        </w:tc>
        <w:tc>
          <w:tcPr>
            <w:tcW w:w="2136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asciiTheme="minorEastAsia" w:hAnsiTheme="minorEastAsia" w:cs="ＭＳＰゴシック" w:hint="eastAsia"/>
                <w:szCs w:val="21"/>
              </w:rPr>
              <w:t>連絡先</w:t>
            </w:r>
          </w:p>
        </w:tc>
        <w:tc>
          <w:tcPr>
            <w:tcW w:w="2782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>電話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：</w:t>
            </w:r>
          </w:p>
          <w:p w:rsidR="00DB65CC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>ﾌｧｸｽ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：</w:t>
            </w:r>
          </w:p>
          <w:p w:rsidR="00F306F9" w:rsidRPr="00222A5D" w:rsidRDefault="00F306F9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>E-mail:</w:t>
            </w: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主な事業所とその所在都道府県名称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2136" w:type="dxa"/>
            <w:vMerge w:val="restart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主な出資者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（出資比率）</w:t>
            </w:r>
          </w:p>
        </w:tc>
        <w:tc>
          <w:tcPr>
            <w:tcW w:w="2782" w:type="dxa"/>
            <w:vMerge w:val="restart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資本金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百万円</w:t>
            </w:r>
          </w:p>
        </w:tc>
        <w:tc>
          <w:tcPr>
            <w:tcW w:w="2136" w:type="dxa"/>
            <w:vMerge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2782" w:type="dxa"/>
            <w:vMerge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従業員数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（うち研究員数）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　　　　　　　　人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　（　　　　　　人）</w:t>
            </w:r>
          </w:p>
        </w:tc>
        <w:tc>
          <w:tcPr>
            <w:tcW w:w="2136" w:type="dxa"/>
            <w:vMerge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2782" w:type="dxa"/>
            <w:vMerge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設立年月日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　　年　　月　　日</w:t>
            </w:r>
          </w:p>
        </w:tc>
        <w:tc>
          <w:tcPr>
            <w:tcW w:w="2136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主な事業の業種名</w:t>
            </w:r>
          </w:p>
        </w:tc>
        <w:tc>
          <w:tcPr>
            <w:tcW w:w="2782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過去３年間における官公庁共同研究経験</w:t>
            </w:r>
          </w:p>
        </w:tc>
        <w:tc>
          <w:tcPr>
            <w:tcW w:w="268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2136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主な製品・サービス等</w:t>
            </w:r>
          </w:p>
        </w:tc>
        <w:tc>
          <w:tcPr>
            <w:tcW w:w="2782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参加団体</w:t>
            </w:r>
          </w:p>
        </w:tc>
        <w:tc>
          <w:tcPr>
            <w:tcW w:w="7601" w:type="dxa"/>
            <w:gridSpan w:val="3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  <w:tr w:rsidR="00DB65CC" w:rsidRPr="00222A5D" w:rsidTr="0048382C">
        <w:tc>
          <w:tcPr>
            <w:tcW w:w="2235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過去３年間参加研究会</w:t>
            </w:r>
          </w:p>
        </w:tc>
        <w:tc>
          <w:tcPr>
            <w:tcW w:w="7601" w:type="dxa"/>
            <w:gridSpan w:val="3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</w:tr>
    </w:tbl>
    <w:p w:rsidR="00DB65CC" w:rsidRPr="00222A5D" w:rsidRDefault="00DB65CC" w:rsidP="00DB65CC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p w:rsidR="00DB65CC" w:rsidRPr="00222A5D" w:rsidRDefault="00DB65CC" w:rsidP="00DB65CC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222A5D">
        <w:rPr>
          <w:rFonts w:asciiTheme="minorEastAsia" w:hAnsiTheme="minorEastAsia" w:cs="ＭＳＰゴシック" w:hint="eastAsia"/>
          <w:kern w:val="0"/>
          <w:szCs w:val="21"/>
        </w:rPr>
        <w:t>財務状況（直近２期分の実績を記載）</w:t>
      </w:r>
      <w:r w:rsidRPr="00222A5D">
        <w:rPr>
          <w:rFonts w:asciiTheme="minorEastAsia" w:hAnsiTheme="minorEastAsia" w:cs="ＭＳＰゴシック"/>
          <w:kern w:val="0"/>
          <w:szCs w:val="21"/>
        </w:rPr>
        <w:t xml:space="preserve"> </w:t>
      </w:r>
      <w:r w:rsidRPr="00222A5D">
        <w:rPr>
          <w:rFonts w:asciiTheme="minorEastAsia" w:hAnsiTheme="minorEastAsia" w:cs="ＭＳＰゴシック" w:hint="eastAsia"/>
          <w:kern w:val="0"/>
          <w:szCs w:val="21"/>
        </w:rPr>
        <w:t>（単位：百万円）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88"/>
        <w:gridCol w:w="3340"/>
        <w:gridCol w:w="3158"/>
      </w:tblGrid>
      <w:tr w:rsidR="00DB65CC" w:rsidRPr="00222A5D" w:rsidTr="0048382C">
        <w:tc>
          <w:tcPr>
            <w:tcW w:w="2943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szCs w:val="21"/>
              </w:rPr>
              <w:t>第　　期</w:t>
            </w: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szCs w:val="21"/>
              </w:rPr>
              <w:t>第　　期</w:t>
            </w:r>
          </w:p>
        </w:tc>
      </w:tr>
      <w:tr w:rsidR="00DB65CC" w:rsidRPr="00222A5D" w:rsidTr="0048382C"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売上高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当期収入合計額</w:t>
            </w:r>
            <w:r w:rsidRPr="00222A5D">
              <w:rPr>
                <w:rFonts w:asciiTheme="minorEastAsia" w:eastAsiaTheme="minorEastAsia" w:hAnsiTheme="minorEastAsia" w:cs="Century"/>
                <w:szCs w:val="21"/>
              </w:rPr>
              <w:t>)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DB65CC" w:rsidRPr="00222A5D" w:rsidTr="0048382C"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経常利益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当期収入合計額</w:t>
            </w:r>
            <w:r w:rsidRPr="00222A5D">
              <w:rPr>
                <w:rFonts w:asciiTheme="minorEastAsia" w:eastAsiaTheme="minorEastAsia" w:hAnsiTheme="minorEastAsia" w:cs="Century"/>
                <w:szCs w:val="21"/>
              </w:rPr>
              <w:t>-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当期支出合計額</w:t>
            </w:r>
            <w:r w:rsidRPr="00222A5D">
              <w:rPr>
                <w:rFonts w:asciiTheme="minorEastAsia" w:eastAsiaTheme="minorEastAsia" w:hAnsiTheme="minorEastAsia" w:cs="Century"/>
                <w:szCs w:val="21"/>
              </w:rPr>
              <w:t>)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DB65CC" w:rsidRPr="00222A5D" w:rsidTr="0048382C">
        <w:trPr>
          <w:trHeight w:val="643"/>
        </w:trPr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当期利益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DB65CC" w:rsidRPr="00222A5D" w:rsidTr="0048382C">
        <w:trPr>
          <w:trHeight w:val="695"/>
        </w:trPr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減価償却費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DB65CC" w:rsidRPr="00222A5D" w:rsidTr="0048382C"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繰越利益</w:t>
            </w:r>
          </w:p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>次期繰越し収支差額</w:t>
            </w:r>
            <w:r w:rsidRPr="00222A5D">
              <w:rPr>
                <w:rFonts w:asciiTheme="minorEastAsia" w:eastAsiaTheme="minorEastAsia" w:hAnsiTheme="minorEastAsia" w:cs="Century"/>
                <w:szCs w:val="21"/>
              </w:rPr>
              <w:t>)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  <w:tr w:rsidR="00DB65CC" w:rsidRPr="00222A5D" w:rsidTr="0048382C">
        <w:trPr>
          <w:trHeight w:val="686"/>
        </w:trPr>
        <w:tc>
          <w:tcPr>
            <w:tcW w:w="2943" w:type="dxa"/>
          </w:tcPr>
          <w:p w:rsidR="00DB65CC" w:rsidRPr="00222A5D" w:rsidRDefault="00DB65CC" w:rsidP="00DB65CC">
            <w:pPr>
              <w:numPr>
                <w:ilvl w:val="0"/>
                <w:numId w:val="1"/>
              </w:numPr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szCs w:val="21"/>
              </w:rPr>
              <w:t xml:space="preserve">　研究開発費</w:t>
            </w:r>
          </w:p>
        </w:tc>
        <w:tc>
          <w:tcPr>
            <w:tcW w:w="3544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49" w:type="dxa"/>
          </w:tcPr>
          <w:p w:rsidR="00DB65CC" w:rsidRPr="00222A5D" w:rsidRDefault="00DB65CC" w:rsidP="0048382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</w:tr>
    </w:tbl>
    <w:p w:rsidR="006C589B" w:rsidRPr="00DB65CC" w:rsidRDefault="00C81041" w:rsidP="00DB65CC">
      <w:pPr>
        <w:textAlignment w:val="baseline"/>
        <w:rPr>
          <w:rFonts w:asciiTheme="minorEastAsia" w:hAnsiTheme="minorEastAsia"/>
          <w:szCs w:val="21"/>
        </w:rPr>
      </w:pPr>
    </w:p>
    <w:sectPr w:rsidR="006C589B" w:rsidRPr="00DB65CC" w:rsidSect="0059708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0A" w:rsidRDefault="0039200A" w:rsidP="0039200A">
      <w:r>
        <w:separator/>
      </w:r>
    </w:p>
  </w:endnote>
  <w:endnote w:type="continuationSeparator" w:id="0">
    <w:p w:rsidR="0039200A" w:rsidRDefault="0039200A" w:rsidP="0039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0A" w:rsidRDefault="0039200A" w:rsidP="0039200A">
      <w:r>
        <w:separator/>
      </w:r>
    </w:p>
  </w:footnote>
  <w:footnote w:type="continuationSeparator" w:id="0">
    <w:p w:rsidR="0039200A" w:rsidRDefault="0039200A" w:rsidP="0039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88"/>
    <w:rsid w:val="0039200A"/>
    <w:rsid w:val="003C70B7"/>
    <w:rsid w:val="00597088"/>
    <w:rsid w:val="005E0F27"/>
    <w:rsid w:val="006731E6"/>
    <w:rsid w:val="008F5317"/>
    <w:rsid w:val="00C81041"/>
    <w:rsid w:val="00DB65CC"/>
    <w:rsid w:val="00EA2026"/>
    <w:rsid w:val="00F3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970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4">
    <w:name w:val="結語 (文字)"/>
    <w:basedOn w:val="a0"/>
    <w:link w:val="a3"/>
    <w:rsid w:val="00597088"/>
    <w:rPr>
      <w:rFonts w:ascii="ＭＳ 明朝" w:eastAsia="ＭＳ 明朝" w:hAnsi="ＭＳ 明朝" w:cs="ＭＳ 明朝"/>
      <w:spacing w:val="2"/>
      <w:kern w:val="0"/>
      <w:szCs w:val="21"/>
    </w:rPr>
  </w:style>
  <w:style w:type="paragraph" w:customStyle="1" w:styleId="a5">
    <w:name w:val="書式・記"/>
    <w:basedOn w:val="a"/>
    <w:next w:val="a"/>
    <w:autoRedefine/>
    <w:rsid w:val="00597088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"/>
    <w:autoRedefine/>
    <w:rsid w:val="00597088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a6">
    <w:name w:val="書式・右寄せ"/>
    <w:basedOn w:val="a"/>
    <w:autoRedefine/>
    <w:rsid w:val="00597088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392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00A"/>
  </w:style>
  <w:style w:type="paragraph" w:styleId="a9">
    <w:name w:val="footer"/>
    <w:basedOn w:val="a"/>
    <w:link w:val="aa"/>
    <w:uiPriority w:val="99"/>
    <w:unhideWhenUsed/>
    <w:rsid w:val="003920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00A"/>
  </w:style>
  <w:style w:type="table" w:styleId="ab">
    <w:name w:val="Table Grid"/>
    <w:basedOn w:val="a1"/>
    <w:uiPriority w:val="59"/>
    <w:rsid w:val="00DB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DB65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970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4">
    <w:name w:val="結語 (文字)"/>
    <w:basedOn w:val="a0"/>
    <w:link w:val="a3"/>
    <w:rsid w:val="00597088"/>
    <w:rPr>
      <w:rFonts w:ascii="ＭＳ 明朝" w:eastAsia="ＭＳ 明朝" w:hAnsi="ＭＳ 明朝" w:cs="ＭＳ 明朝"/>
      <w:spacing w:val="2"/>
      <w:kern w:val="0"/>
      <w:szCs w:val="21"/>
    </w:rPr>
  </w:style>
  <w:style w:type="paragraph" w:customStyle="1" w:styleId="a5">
    <w:name w:val="書式・記"/>
    <w:basedOn w:val="a"/>
    <w:next w:val="a"/>
    <w:autoRedefine/>
    <w:rsid w:val="00597088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"/>
    <w:autoRedefine/>
    <w:rsid w:val="00597088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a6">
    <w:name w:val="書式・右寄せ"/>
    <w:basedOn w:val="a"/>
    <w:autoRedefine/>
    <w:rsid w:val="00597088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392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00A"/>
  </w:style>
  <w:style w:type="paragraph" w:styleId="a9">
    <w:name w:val="footer"/>
    <w:basedOn w:val="a"/>
    <w:link w:val="aa"/>
    <w:uiPriority w:val="99"/>
    <w:unhideWhenUsed/>
    <w:rsid w:val="003920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00A"/>
  </w:style>
  <w:style w:type="table" w:styleId="ab">
    <w:name w:val="Table Grid"/>
    <w:basedOn w:val="a1"/>
    <w:uiPriority w:val="59"/>
    <w:rsid w:val="00DB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DB65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卓</dc:creator>
  <cp:lastModifiedBy>水野　淳司</cp:lastModifiedBy>
  <cp:revision>2</cp:revision>
  <cp:lastPrinted>2019-02-19T08:00:00Z</cp:lastPrinted>
  <dcterms:created xsi:type="dcterms:W3CDTF">2019-02-19T08:02:00Z</dcterms:created>
  <dcterms:modified xsi:type="dcterms:W3CDTF">2019-02-19T08:02:00Z</dcterms:modified>
</cp:coreProperties>
</file>