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61" w:rsidRPr="00BA0C95" w:rsidRDefault="008E1A61" w:rsidP="003121F4">
      <w:pPr>
        <w:pStyle w:val="a8"/>
        <w:kinsoku/>
        <w:overflowPunct/>
        <w:autoSpaceDE/>
        <w:autoSpaceDN/>
        <w:adjustRightInd/>
        <w:jc w:val="center"/>
        <w:textAlignment w:val="auto"/>
        <w:rPr>
          <w:rFonts w:ascii="ＭＳ 明朝" w:hAnsi="Times New Roman" w:cs="Times New Roman"/>
          <w:color w:val="000000"/>
          <w:sz w:val="24"/>
          <w:szCs w:val="24"/>
        </w:rPr>
      </w:pPr>
      <w:r w:rsidRPr="00BA0C95">
        <w:rPr>
          <w:rFonts w:ascii="ＭＳ 明朝" w:hAnsi="Times New Roman" w:hint="eastAsia"/>
          <w:color w:val="000000"/>
          <w:sz w:val="24"/>
          <w:szCs w:val="24"/>
        </w:rPr>
        <w:t>清掃等・宿日直業務委託契約書</w:t>
      </w:r>
      <w:r w:rsidR="0021586C">
        <w:rPr>
          <w:rFonts w:ascii="ＭＳ 明朝" w:hAnsi="Times New Roman" w:hint="eastAsia"/>
          <w:color w:val="000000"/>
          <w:sz w:val="24"/>
          <w:szCs w:val="24"/>
        </w:rPr>
        <w:t>（案）</w:t>
      </w:r>
    </w:p>
    <w:p w:rsidR="008E1A61" w:rsidRPr="00154A8A"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Times New Roman" w:hint="eastAsia"/>
          <w:color w:val="000000"/>
        </w:rPr>
        <w:t>業務の名称</w:t>
      </w:r>
      <w:r>
        <w:rPr>
          <w:rFonts w:ascii="ＭＳ 明朝" w:hAnsi="ＭＳ 明朝"/>
          <w:color w:val="000000"/>
          <w:spacing w:val="0"/>
        </w:rPr>
        <w:t xml:space="preserve">    </w:t>
      </w:r>
      <w:r>
        <w:rPr>
          <w:rFonts w:ascii="ＭＳ 明朝" w:hAnsi="Times New Roman" w:hint="eastAsia"/>
          <w:color w:val="000000"/>
        </w:rPr>
        <w:t>清掃等・宿日直業務</w:t>
      </w: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Times New Roman" w:hint="eastAsia"/>
          <w:color w:val="000000"/>
        </w:rPr>
        <w:t>業務の内容</w:t>
      </w:r>
      <w:r>
        <w:rPr>
          <w:rFonts w:ascii="ＭＳ 明朝" w:hAnsi="ＭＳ 明朝"/>
          <w:color w:val="000000"/>
          <w:spacing w:val="0"/>
        </w:rPr>
        <w:t xml:space="preserve">    </w:t>
      </w:r>
      <w:r w:rsidR="00F92D7C" w:rsidRPr="00F92D7C">
        <w:rPr>
          <w:rFonts w:ascii="ＭＳ 明朝" w:hAnsi="Times New Roman" w:hint="eastAsia"/>
          <w:color w:val="000000"/>
          <w:szCs w:val="24"/>
        </w:rPr>
        <w:t>清掃等・宿日直業務仕様書</w:t>
      </w:r>
      <w:r w:rsidR="00F92D7C">
        <w:rPr>
          <w:rFonts w:ascii="ＭＳ 明朝" w:hAnsi="Times New Roman" w:hint="eastAsia"/>
          <w:color w:val="000000"/>
        </w:rPr>
        <w:t>（以下「</w:t>
      </w:r>
      <w:r>
        <w:rPr>
          <w:rFonts w:ascii="ＭＳ 明朝" w:hAnsi="Times New Roman" w:hint="eastAsia"/>
          <w:color w:val="000000"/>
        </w:rPr>
        <w:t>仕様書</w:t>
      </w:r>
      <w:r w:rsidR="00F92D7C">
        <w:rPr>
          <w:rFonts w:ascii="ＭＳ 明朝" w:hAnsi="Times New Roman" w:hint="eastAsia"/>
          <w:color w:val="000000"/>
        </w:rPr>
        <w:t>」という。）</w:t>
      </w:r>
      <w:r>
        <w:rPr>
          <w:rFonts w:ascii="ＭＳ 明朝" w:hAnsi="Times New Roman" w:hint="eastAsia"/>
          <w:color w:val="000000"/>
        </w:rPr>
        <w:t>のとおり</w:t>
      </w: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Times New Roman" w:hint="eastAsia"/>
          <w:color w:val="000000"/>
        </w:rPr>
        <w:t>契約の金額</w:t>
      </w:r>
      <w:r>
        <w:rPr>
          <w:rFonts w:ascii="ＭＳ 明朝" w:hAnsi="ＭＳ 明朝"/>
          <w:color w:val="000000"/>
          <w:spacing w:val="0"/>
        </w:rPr>
        <w:t xml:space="preserve">    </w:t>
      </w:r>
      <w:r>
        <w:rPr>
          <w:rFonts w:ascii="ＭＳ 明朝" w:hAnsi="Times New Roman" w:hint="eastAsia"/>
          <w:color w:val="000000"/>
        </w:rPr>
        <w:t>金</w:t>
      </w:r>
      <w:r w:rsidR="0021586C">
        <w:rPr>
          <w:rFonts w:ascii="ＭＳ 明朝" w:hAnsi="Times New Roman" w:hint="eastAsia"/>
          <w:color w:val="000000"/>
        </w:rPr>
        <w:t xml:space="preserve">　　　　　　　　　　　　　</w:t>
      </w:r>
      <w:r>
        <w:rPr>
          <w:rFonts w:ascii="ＭＳ 明朝" w:hAnsi="Times New Roman" w:hint="eastAsia"/>
          <w:color w:val="000000"/>
        </w:rPr>
        <w:t>円</w:t>
      </w:r>
    </w:p>
    <w:p w:rsidR="00BA0C95" w:rsidRPr="00F97258" w:rsidRDefault="008E1A61" w:rsidP="00F97258">
      <w:pPr>
        <w:pStyle w:val="a8"/>
        <w:kinsoku/>
        <w:overflowPunct/>
        <w:autoSpaceDE/>
        <w:autoSpaceDN/>
        <w:adjustRightInd/>
        <w:spacing w:line="312" w:lineRule="exact"/>
        <w:textAlignment w:val="auto"/>
        <w:rPr>
          <w:rFonts w:ascii="ＭＳ 明朝" w:hAnsi="Times New Roman"/>
        </w:rPr>
      </w:pPr>
      <w:r w:rsidRPr="00A17D9F">
        <w:rPr>
          <w:rFonts w:ascii="ＭＳ 明朝" w:hAnsi="Times New Roman" w:hint="eastAsia"/>
        </w:rPr>
        <w:t xml:space="preserve">　　　　　　　（うち取引に係る消費税及び地方消費税の額</w:t>
      </w:r>
      <w:r w:rsidR="00BA0C95" w:rsidRPr="00A17D9F">
        <w:rPr>
          <w:rFonts w:ascii="ＭＳ 明朝" w:hAnsi="Times New Roman" w:hint="eastAsia"/>
        </w:rPr>
        <w:t xml:space="preserve"> </w:t>
      </w:r>
      <w:r w:rsidR="0021586C">
        <w:rPr>
          <w:rFonts w:ascii="ＭＳ 明朝" w:hAnsi="Times New Roman" w:hint="eastAsia"/>
        </w:rPr>
        <w:t xml:space="preserve">　　　　　　　</w:t>
      </w:r>
      <w:r w:rsidRPr="00A17D9F">
        <w:rPr>
          <w:rFonts w:ascii="ＭＳ 明朝" w:hAnsi="Times New Roman" w:hint="eastAsia"/>
        </w:rPr>
        <w:t>円）</w:t>
      </w:r>
    </w:p>
    <w:p w:rsidR="008E1A61" w:rsidRPr="00A17D9F" w:rsidRDefault="008E1A61" w:rsidP="003121F4">
      <w:pPr>
        <w:pStyle w:val="a8"/>
        <w:kinsoku/>
        <w:overflowPunct/>
        <w:autoSpaceDE/>
        <w:autoSpaceDN/>
        <w:adjustRightInd/>
        <w:spacing w:line="312" w:lineRule="exact"/>
        <w:textAlignment w:val="auto"/>
        <w:rPr>
          <w:rFonts w:ascii="ＭＳ 明朝" w:hAnsi="Times New Roman" w:cs="Times New Roman"/>
        </w:rPr>
      </w:pPr>
      <w:r w:rsidRPr="00A17D9F">
        <w:rPr>
          <w:rFonts w:ascii="ＭＳ 明朝" w:hAnsi="Times New Roman" w:hint="eastAsia"/>
        </w:rPr>
        <w:t>契約の期間</w:t>
      </w:r>
      <w:r w:rsidRPr="00A17D9F">
        <w:rPr>
          <w:rFonts w:ascii="ＭＳ 明朝" w:hAnsi="ＭＳ 明朝"/>
          <w:spacing w:val="0"/>
        </w:rPr>
        <w:t xml:space="preserve">    </w:t>
      </w:r>
      <w:r w:rsidR="00F97258" w:rsidRPr="00D1230F">
        <w:rPr>
          <w:rFonts w:ascii="ＭＳ 明朝" w:hAnsi="ＭＳ 明朝" w:hint="eastAsia"/>
          <w:color w:val="000000" w:themeColor="text1"/>
          <w:spacing w:val="0"/>
        </w:rPr>
        <w:t>令和</w:t>
      </w:r>
      <w:r w:rsidR="0021586C">
        <w:rPr>
          <w:rFonts w:ascii="ＭＳ 明朝" w:hAnsi="ＭＳ 明朝" w:hint="eastAsia"/>
          <w:color w:val="000000" w:themeColor="text1"/>
          <w:spacing w:val="0"/>
        </w:rPr>
        <w:t>８</w:t>
      </w:r>
      <w:r w:rsidRPr="00D1230F">
        <w:rPr>
          <w:rFonts w:ascii="ＭＳ 明朝" w:hAnsi="Times New Roman" w:hint="eastAsia"/>
          <w:color w:val="000000" w:themeColor="text1"/>
        </w:rPr>
        <w:t>年４月１日～</w:t>
      </w:r>
      <w:r w:rsidR="00F97258" w:rsidRPr="00D1230F">
        <w:rPr>
          <w:rFonts w:ascii="ＭＳ 明朝" w:hAnsi="Times New Roman" w:hint="eastAsia"/>
          <w:color w:val="000000" w:themeColor="text1"/>
        </w:rPr>
        <w:t>令和</w:t>
      </w:r>
      <w:r w:rsidR="0021586C">
        <w:rPr>
          <w:rFonts w:ascii="ＭＳ 明朝" w:hAnsi="Times New Roman" w:hint="eastAsia"/>
          <w:color w:val="000000" w:themeColor="text1"/>
        </w:rPr>
        <w:t>９</w:t>
      </w:r>
      <w:r w:rsidRPr="00D1230F">
        <w:rPr>
          <w:rFonts w:ascii="ＭＳ 明朝" w:hAnsi="Times New Roman" w:hint="eastAsia"/>
          <w:color w:val="000000" w:themeColor="text1"/>
        </w:rPr>
        <w:t>年３月</w:t>
      </w:r>
      <w:r w:rsidR="00CA4F1A" w:rsidRPr="00D1230F">
        <w:rPr>
          <w:rFonts w:ascii="ＭＳ 明朝" w:hAnsi="Times New Roman" w:hint="eastAsia"/>
          <w:color w:val="000000" w:themeColor="text1"/>
        </w:rPr>
        <w:t>３１</w:t>
      </w:r>
      <w:r w:rsidRPr="00D1230F">
        <w:rPr>
          <w:rFonts w:ascii="ＭＳ 明朝" w:hAnsi="Times New Roman" w:hint="eastAsia"/>
          <w:color w:val="000000" w:themeColor="text1"/>
        </w:rPr>
        <w:t>日</w:t>
      </w:r>
    </w:p>
    <w:p w:rsidR="008E1A61" w:rsidRPr="00A17D9F" w:rsidRDefault="008E1A61" w:rsidP="003121F4">
      <w:pPr>
        <w:pStyle w:val="a8"/>
        <w:kinsoku/>
        <w:overflowPunct/>
        <w:autoSpaceDE/>
        <w:autoSpaceDN/>
        <w:adjustRightInd/>
        <w:spacing w:line="312" w:lineRule="exact"/>
        <w:ind w:left="1282" w:right="140" w:hangingChars="600" w:hanging="1282"/>
        <w:textAlignment w:val="auto"/>
        <w:rPr>
          <w:rFonts w:ascii="ＭＳ 明朝" w:hAnsi="Times New Roman" w:cs="Times New Roman"/>
        </w:rPr>
      </w:pPr>
      <w:r w:rsidRPr="00A17D9F">
        <w:rPr>
          <w:rFonts w:ascii="ＭＳ 明朝" w:hAnsi="Times New Roman" w:hint="eastAsia"/>
        </w:rPr>
        <w:t xml:space="preserve">契約保証金　　</w:t>
      </w:r>
      <w:r w:rsidR="0021586C" w:rsidRPr="0021586C">
        <w:rPr>
          <w:rFonts w:ascii="ＭＳ 明朝" w:hAnsi="Times New Roman" w:hint="eastAsia"/>
          <w:u w:val="wave"/>
        </w:rPr>
        <w:t>福島県病院局財務規程第１７４条の規定に該当する場合は免除する。</w:t>
      </w:r>
    </w:p>
    <w:p w:rsidR="008E1A61" w:rsidRPr="0021586C"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ＭＳ 明朝"/>
          <w:spacing w:val="0"/>
        </w:rPr>
        <w:t xml:space="preserve">  </w:t>
      </w:r>
      <w:r w:rsidRPr="00A17D9F">
        <w:rPr>
          <w:rFonts w:ascii="ＭＳ 明朝" w:hAnsi="Times New Roman" w:hint="eastAsia"/>
        </w:rPr>
        <w:t>上記の業務について、委託者</w:t>
      </w:r>
      <w:r w:rsidR="008E4B0D" w:rsidRPr="00A17D9F">
        <w:rPr>
          <w:rFonts w:ascii="ＭＳ 明朝" w:hAnsi="Times New Roman" w:hint="eastAsia"/>
        </w:rPr>
        <w:t>「</w:t>
      </w:r>
      <w:r w:rsidRPr="00A17D9F">
        <w:rPr>
          <w:rFonts w:ascii="ＭＳ 明朝" w:hAnsi="Times New Roman" w:hint="eastAsia"/>
        </w:rPr>
        <w:t>福島県</w:t>
      </w:r>
      <w:r w:rsidR="008E4B0D" w:rsidRPr="00A17D9F">
        <w:rPr>
          <w:rFonts w:ascii="ＭＳ 明朝" w:hAnsi="Times New Roman" w:hint="eastAsia"/>
        </w:rPr>
        <w:t>」</w:t>
      </w:r>
      <w:r w:rsidRPr="00A17D9F">
        <w:rPr>
          <w:rFonts w:ascii="ＭＳ 明朝" w:hAnsi="Times New Roman" w:hint="eastAsia"/>
        </w:rPr>
        <w:t>を甲とし、受託者</w:t>
      </w:r>
      <w:r w:rsidR="008E4B0D" w:rsidRPr="00A17D9F">
        <w:rPr>
          <w:rFonts w:ascii="ＭＳ 明朝" w:hAnsi="Times New Roman" w:hint="eastAsia"/>
        </w:rPr>
        <w:t>「</w:t>
      </w:r>
      <w:r w:rsidR="0021586C">
        <w:rPr>
          <w:rFonts w:ascii="ＭＳ 明朝" w:hAnsi="Times New Roman" w:hint="eastAsia"/>
          <w:color w:val="000000" w:themeColor="text1"/>
        </w:rPr>
        <w:t xml:space="preserve">　　　　　　</w:t>
      </w:r>
      <w:r w:rsidR="008E4B0D" w:rsidRPr="00A17D9F">
        <w:rPr>
          <w:rFonts w:ascii="ＭＳ 明朝" w:hAnsi="Times New Roman" w:hint="eastAsia"/>
        </w:rPr>
        <w:t>」</w:t>
      </w:r>
      <w:r w:rsidRPr="00A17D9F">
        <w:rPr>
          <w:rFonts w:ascii="ＭＳ 明朝" w:hAnsi="Times New Roman" w:hint="eastAsia"/>
        </w:rPr>
        <w:t>を乙として、次の条項に定めるところにより契約を締結する。</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（業務の履行）</w:t>
      </w:r>
    </w:p>
    <w:p w:rsidR="008E1A61" w:rsidRPr="00A17D9F" w:rsidRDefault="008E1A61" w:rsidP="003121F4">
      <w:pPr>
        <w:pStyle w:val="a8"/>
        <w:kinsoku/>
        <w:overflowPunct/>
        <w:autoSpaceDE/>
        <w:autoSpaceDN/>
        <w:adjustRightInd/>
        <w:spacing w:line="312" w:lineRule="exact"/>
        <w:ind w:left="210" w:right="140" w:hanging="210"/>
        <w:textAlignment w:val="auto"/>
        <w:rPr>
          <w:rFonts w:ascii="ＭＳ 明朝" w:hAnsi="Times New Roman" w:cs="Times New Roman"/>
        </w:rPr>
      </w:pPr>
      <w:r w:rsidRPr="00A17D9F">
        <w:rPr>
          <w:rFonts w:ascii="ＭＳ 明朝" w:hAnsi="Times New Roman" w:hint="eastAsia"/>
        </w:rPr>
        <w:t>第１条</w:t>
      </w:r>
      <w:r w:rsidRPr="00A17D9F">
        <w:rPr>
          <w:rFonts w:ascii="ＭＳ 明朝" w:hAnsi="ＭＳ 明朝"/>
          <w:spacing w:val="0"/>
        </w:rPr>
        <w:t xml:space="preserve">  </w:t>
      </w:r>
      <w:r w:rsidRPr="00A17D9F">
        <w:rPr>
          <w:rFonts w:ascii="ＭＳ 明朝" w:hAnsi="Times New Roman" w:hint="eastAsia"/>
        </w:rPr>
        <w:t>乙は、甲の指定する係員の指揮監督のもと、誠実にこの業務を履行しなければならない。</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（業務の仕様等）</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第２条</w:t>
      </w:r>
      <w:r w:rsidRPr="00A17D9F">
        <w:rPr>
          <w:rFonts w:ascii="ＭＳ 明朝" w:hAnsi="ＭＳ 明朝"/>
          <w:spacing w:val="0"/>
        </w:rPr>
        <w:t xml:space="preserve">  </w:t>
      </w:r>
      <w:r w:rsidRPr="00A17D9F">
        <w:rPr>
          <w:rFonts w:ascii="ＭＳ 明朝" w:hAnsi="Times New Roman" w:hint="eastAsia"/>
        </w:rPr>
        <w:t>乙は、仕様書に基づき、頭書の期間中、頭書の金額をもって頭書の業務を実施するものとする。</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２</w:t>
      </w:r>
      <w:r w:rsidRPr="00A17D9F">
        <w:rPr>
          <w:rFonts w:ascii="ＭＳ 明朝" w:hAnsi="ＭＳ 明朝"/>
          <w:spacing w:val="0"/>
        </w:rPr>
        <w:t xml:space="preserve">  </w:t>
      </w:r>
      <w:r w:rsidRPr="00A17D9F">
        <w:rPr>
          <w:rFonts w:ascii="ＭＳ 明朝" w:hAnsi="Times New Roman" w:hint="eastAsia"/>
        </w:rPr>
        <w:t>仕様書に明示されていないもので必要軽微なものについては、乙は、甲の指示に従うものとする。</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（業務完了報告）</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第３条　乙は、業務が完了したときは、仕様書に定める報告を甲に対して行わなければならない。</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（業務報告書の確認）</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第４条</w:t>
      </w:r>
      <w:r w:rsidRPr="00A17D9F">
        <w:rPr>
          <w:rFonts w:ascii="ＭＳ 明朝" w:hAnsi="ＭＳ 明朝"/>
          <w:spacing w:val="0"/>
        </w:rPr>
        <w:t xml:space="preserve">  </w:t>
      </w:r>
      <w:r w:rsidRPr="00A17D9F">
        <w:rPr>
          <w:rFonts w:ascii="ＭＳ 明朝" w:hAnsi="Times New Roman" w:hint="eastAsia"/>
        </w:rPr>
        <w:t>甲は、前条の報告を受けたときは、業務の履行についての確認を行わなければならない。</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２</w:t>
      </w:r>
      <w:r w:rsidRPr="00A17D9F">
        <w:rPr>
          <w:rFonts w:ascii="ＭＳ 明朝" w:hAnsi="ＭＳ 明朝"/>
          <w:spacing w:val="0"/>
        </w:rPr>
        <w:t xml:space="preserve">  </w:t>
      </w:r>
      <w:r w:rsidRPr="00A17D9F">
        <w:rPr>
          <w:rFonts w:ascii="ＭＳ 明朝" w:hAnsi="Times New Roman" w:hint="eastAsia"/>
        </w:rPr>
        <w:t>前項の確認の結果、業務の補正が必要となった場合は、甲乙協議して当該補正を行うものとする。</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（委託料の請求及び支払）</w:t>
      </w:r>
    </w:p>
    <w:p w:rsidR="00267926" w:rsidRPr="00A17D9F" w:rsidRDefault="00267926" w:rsidP="003121F4">
      <w:pPr>
        <w:pStyle w:val="a8"/>
        <w:kinsoku/>
        <w:overflowPunct/>
        <w:autoSpaceDE/>
        <w:autoSpaceDN/>
        <w:ind w:left="214" w:right="140" w:hangingChars="100" w:hanging="214"/>
        <w:textAlignment w:val="auto"/>
        <w:rPr>
          <w:rFonts w:ascii="ＭＳ 明朝" w:hAnsi="Times New Roman"/>
        </w:rPr>
      </w:pPr>
      <w:r w:rsidRPr="00A17D9F">
        <w:rPr>
          <w:rFonts w:ascii="ＭＳ 明朝" w:hAnsi="Times New Roman" w:hint="eastAsia"/>
        </w:rPr>
        <w:t>第５条</w:t>
      </w:r>
      <w:r w:rsidRPr="00A17D9F">
        <w:rPr>
          <w:rFonts w:ascii="ＭＳ 明朝" w:hAnsi="Times New Roman"/>
        </w:rPr>
        <w:t xml:space="preserve">  </w:t>
      </w:r>
      <w:r w:rsidRPr="00A17D9F">
        <w:rPr>
          <w:rFonts w:ascii="ＭＳ 明朝" w:hAnsi="Times New Roman" w:hint="eastAsia"/>
        </w:rPr>
        <w:t>乙は、前条第１項により適切に業務を遂行したと認められたときは、速やかに委託料を請求するものとし、請求額は</w:t>
      </w:r>
      <w:r w:rsidR="00E84476" w:rsidRPr="00A17D9F">
        <w:rPr>
          <w:rFonts w:ascii="ＭＳ 明朝" w:hAnsi="Times New Roman" w:hint="eastAsia"/>
        </w:rPr>
        <w:t>、</w:t>
      </w:r>
      <w:r w:rsidRPr="00A17D9F">
        <w:rPr>
          <w:rFonts w:ascii="ＭＳ 明朝" w:hAnsi="Times New Roman" w:hint="eastAsia"/>
        </w:rPr>
        <w:t>契約の金額</w:t>
      </w:r>
      <w:r w:rsidR="00F97258">
        <w:rPr>
          <w:rFonts w:ascii="ＭＳ 明朝" w:hAnsi="Times New Roman" w:hint="eastAsia"/>
        </w:rPr>
        <w:t>を</w:t>
      </w:r>
      <w:r w:rsidR="00EE47EF">
        <w:rPr>
          <w:rFonts w:ascii="ＭＳ 明朝" w:hAnsi="Times New Roman" w:hint="eastAsia"/>
        </w:rPr>
        <w:t>契約の</w:t>
      </w:r>
      <w:r w:rsidR="00E84476" w:rsidRPr="00A17D9F">
        <w:rPr>
          <w:rFonts w:ascii="ＭＳ 明朝" w:hAnsi="Times New Roman" w:hint="eastAsia"/>
        </w:rPr>
        <w:t>期間月数</w:t>
      </w:r>
      <w:r w:rsidRPr="00A17D9F">
        <w:rPr>
          <w:rFonts w:ascii="ＭＳ 明朝" w:hAnsi="Times New Roman" w:hint="eastAsia"/>
        </w:rPr>
        <w:t>で除した額とする。なお、その金額に１円未満の端数が生じる場合は、１円未満を切り捨てることとし、契約</w:t>
      </w:r>
      <w:r w:rsidR="00E84476" w:rsidRPr="00A17D9F">
        <w:rPr>
          <w:rFonts w:ascii="ＭＳ 明朝" w:hAnsi="Times New Roman" w:hint="eastAsia"/>
        </w:rPr>
        <w:t>の</w:t>
      </w:r>
      <w:r w:rsidRPr="00A17D9F">
        <w:rPr>
          <w:rFonts w:ascii="ＭＳ 明朝" w:hAnsi="Times New Roman" w:hint="eastAsia"/>
        </w:rPr>
        <w:t>金額との差額は１回目</w:t>
      </w:r>
      <w:r w:rsidR="008A30EA" w:rsidRPr="00A17D9F">
        <w:rPr>
          <w:rFonts w:ascii="ＭＳ 明朝" w:hAnsi="Times New Roman" w:hint="eastAsia"/>
        </w:rPr>
        <w:t>支払い</w:t>
      </w:r>
      <w:r w:rsidR="00E84476" w:rsidRPr="00A17D9F">
        <w:rPr>
          <w:rFonts w:ascii="ＭＳ 明朝" w:hAnsi="Times New Roman" w:hint="eastAsia"/>
        </w:rPr>
        <w:t>（4</w:t>
      </w:r>
      <w:r w:rsidR="00F97258">
        <w:rPr>
          <w:rFonts w:ascii="ＭＳ 明朝" w:hAnsi="Times New Roman" w:hint="eastAsia"/>
        </w:rPr>
        <w:t>月分</w:t>
      </w:r>
      <w:r w:rsidR="00E84476" w:rsidRPr="00A17D9F">
        <w:rPr>
          <w:rFonts w:ascii="ＭＳ 明朝" w:hAnsi="Times New Roman" w:hint="eastAsia"/>
        </w:rPr>
        <w:t>）に加えて請求する</w:t>
      </w:r>
      <w:r w:rsidRPr="00A17D9F">
        <w:rPr>
          <w:rFonts w:ascii="ＭＳ 明朝" w:hAnsi="Times New Roman" w:hint="eastAsia"/>
        </w:rPr>
        <w:t>。</w:t>
      </w:r>
    </w:p>
    <w:p w:rsidR="008E1A61" w:rsidRPr="00A17D9F"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２</w:t>
      </w:r>
      <w:r w:rsidR="008A30EA" w:rsidRPr="00A17D9F">
        <w:rPr>
          <w:rFonts w:ascii="ＭＳ 明朝" w:hAnsi="ＭＳ 明朝" w:hint="eastAsia"/>
          <w:spacing w:val="0"/>
        </w:rPr>
        <w:t xml:space="preserve">　</w:t>
      </w:r>
      <w:r w:rsidRPr="00A17D9F">
        <w:rPr>
          <w:rFonts w:ascii="ＭＳ 明朝" w:hAnsi="Times New Roman" w:hint="eastAsia"/>
        </w:rPr>
        <w:t>甲は、前項の規定による</w:t>
      </w:r>
      <w:r w:rsidR="00E84476" w:rsidRPr="00A17D9F">
        <w:rPr>
          <w:rFonts w:ascii="ＭＳ 明朝" w:hAnsi="Times New Roman" w:hint="eastAsia"/>
        </w:rPr>
        <w:t>適法な</w:t>
      </w:r>
      <w:r w:rsidRPr="00A17D9F">
        <w:rPr>
          <w:rFonts w:ascii="ＭＳ 明朝" w:hAnsi="Times New Roman" w:hint="eastAsia"/>
        </w:rPr>
        <w:t>支払請求書を受理した日から</w:t>
      </w:r>
      <w:r w:rsidRPr="00A17D9F">
        <w:rPr>
          <w:rFonts w:ascii="ＭＳ 明朝" w:hAnsi="Times New Roman"/>
        </w:rPr>
        <w:t>30</w:t>
      </w:r>
      <w:r w:rsidRPr="00A17D9F">
        <w:rPr>
          <w:rFonts w:ascii="ＭＳ 明朝" w:hAnsi="Times New Roman" w:hint="eastAsia"/>
        </w:rPr>
        <w:t>日以内に委託料を支払うものとする。</w:t>
      </w:r>
    </w:p>
    <w:p w:rsidR="008E1A61" w:rsidRPr="00A17D9F"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17D9F">
        <w:rPr>
          <w:rFonts w:ascii="ＭＳ 明朝" w:hAnsi="Times New Roman" w:hint="eastAsia"/>
        </w:rPr>
        <w:t xml:space="preserve">　（遅延利息）</w:t>
      </w:r>
    </w:p>
    <w:p w:rsidR="008E1A61" w:rsidRPr="00AB71C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17D9F">
        <w:rPr>
          <w:rFonts w:ascii="ＭＳ 明朝" w:hAnsi="Times New Roman" w:hint="eastAsia"/>
        </w:rPr>
        <w:t>第６条　甲の責めに帰すべき事由により、前条第</w:t>
      </w:r>
      <w:r w:rsidR="008A30EA" w:rsidRPr="00A17D9F">
        <w:rPr>
          <w:rFonts w:ascii="ＭＳ 明朝" w:hAnsi="Times New Roman" w:hint="eastAsia"/>
        </w:rPr>
        <w:t>2</w:t>
      </w:r>
      <w:r w:rsidRPr="00A17D9F">
        <w:rPr>
          <w:rFonts w:ascii="ＭＳ 明朝" w:hAnsi="Times New Roman" w:hint="eastAsia"/>
        </w:rPr>
        <w:t>項の規定による委託料の支払いが遅れた場</w:t>
      </w:r>
      <w:r w:rsidRPr="00AB71C1">
        <w:rPr>
          <w:rFonts w:ascii="ＭＳ 明朝" w:hAnsi="Times New Roman" w:hint="eastAsia"/>
        </w:rPr>
        <w:t>合には、乙は甲に対してその</w:t>
      </w:r>
      <w:r w:rsidR="00631CA9" w:rsidRPr="00AB71C1">
        <w:rPr>
          <w:rFonts w:ascii="ＭＳ 明朝" w:hAnsi="Times New Roman" w:hint="eastAsia"/>
        </w:rPr>
        <w:t>遅延期間の日数</w:t>
      </w:r>
      <w:r w:rsidRPr="00AB71C1">
        <w:rPr>
          <w:rFonts w:ascii="ＭＳ 明朝" w:hAnsi="Times New Roman" w:hint="eastAsia"/>
        </w:rPr>
        <w:t>に応じ、遅延した委託料の額</w:t>
      </w:r>
      <w:r w:rsidRPr="00F451C7">
        <w:rPr>
          <w:rFonts w:ascii="ＭＳ 明朝" w:hAnsi="Times New Roman" w:hint="eastAsia"/>
        </w:rPr>
        <w:t>に</w:t>
      </w:r>
      <w:r w:rsidR="0047503A" w:rsidRPr="00540E47">
        <w:rPr>
          <w:rFonts w:ascii="ＭＳ 明朝" w:hAnsi="Times New Roman" w:hint="eastAsia"/>
        </w:rPr>
        <w:t>政府契約の支払遅延防止等に関する法律（昭和24年法律第256号）第8条第1</w:t>
      </w:r>
      <w:r w:rsidR="00E044E5">
        <w:rPr>
          <w:rFonts w:ascii="ＭＳ 明朝" w:hAnsi="Times New Roman" w:hint="eastAsia"/>
        </w:rPr>
        <w:t>項の規定により財務大臣が決定した率</w:t>
      </w:r>
      <w:r w:rsidR="0047503A" w:rsidRPr="00540E47">
        <w:rPr>
          <w:rFonts w:ascii="ＭＳ 明朝" w:hAnsi="Times New Roman" w:hint="eastAsia"/>
        </w:rPr>
        <w:t>の割合で計算した遅延利息</w:t>
      </w:r>
      <w:r w:rsidRPr="00540E47">
        <w:rPr>
          <w:rFonts w:ascii="ＭＳ 明朝" w:hAnsi="Times New Roman" w:hint="eastAsia"/>
        </w:rPr>
        <w:t>（当該金額に</w:t>
      </w:r>
      <w:r w:rsidRPr="00540E47">
        <w:rPr>
          <w:rFonts w:ascii="ＭＳ 明朝" w:hAnsi="ＭＳ 明朝"/>
        </w:rPr>
        <w:t>100</w:t>
      </w:r>
      <w:r w:rsidRPr="00540E47">
        <w:rPr>
          <w:rFonts w:ascii="ＭＳ 明朝" w:hAnsi="Times New Roman" w:hint="eastAsia"/>
        </w:rPr>
        <w:t>円未満の端数があるとき、又はその金額が</w:t>
      </w:r>
      <w:r w:rsidRPr="00AB71C1">
        <w:rPr>
          <w:rFonts w:ascii="ＭＳ 明朝" w:hAnsi="ＭＳ 明朝"/>
        </w:rPr>
        <w:t>100</w:t>
      </w:r>
      <w:r w:rsidRPr="00AB71C1">
        <w:rPr>
          <w:rFonts w:ascii="ＭＳ 明朝" w:hAnsi="Times New Roman" w:hint="eastAsia"/>
        </w:rPr>
        <w:t>円未満</w:t>
      </w:r>
      <w:r w:rsidR="0047503A">
        <w:rPr>
          <w:rFonts w:ascii="ＭＳ 明朝" w:hAnsi="Times New Roman" w:hint="eastAsia"/>
        </w:rPr>
        <w:t>であるときは、その端数金額又はその全額を切り捨てる。）</w:t>
      </w:r>
      <w:r w:rsidRPr="00AB71C1">
        <w:rPr>
          <w:rFonts w:ascii="ＭＳ 明朝" w:hAnsi="Times New Roman" w:hint="eastAsia"/>
        </w:rPr>
        <w:t>を請求することができる。</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（調査等）</w:t>
      </w:r>
    </w:p>
    <w:p w:rsidR="0017791C" w:rsidRPr="00863844" w:rsidRDefault="008E1A61" w:rsidP="00863844">
      <w:pPr>
        <w:pStyle w:val="a8"/>
        <w:kinsoku/>
        <w:overflowPunct/>
        <w:autoSpaceDE/>
        <w:autoSpaceDN/>
        <w:adjustRightInd/>
        <w:spacing w:line="312" w:lineRule="exact"/>
        <w:ind w:left="214" w:right="140" w:hangingChars="100" w:hanging="214"/>
        <w:textAlignment w:val="auto"/>
        <w:rPr>
          <w:rFonts w:ascii="ＭＳ 明朝" w:hAnsi="Times New Roman"/>
        </w:rPr>
      </w:pPr>
      <w:r w:rsidRPr="00AB71C1">
        <w:rPr>
          <w:rFonts w:ascii="ＭＳ 明朝" w:hAnsi="Times New Roman" w:hint="eastAsia"/>
        </w:rPr>
        <w:t>第７条　甲は、業務の実施状況について、随時調査し報告を求め、又は業務の実施について必要な指示をすることができる。</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（報告義務）</w:t>
      </w:r>
    </w:p>
    <w:p w:rsidR="008E1A61" w:rsidRPr="00AB71C1" w:rsidRDefault="00E35B0F"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Pr>
          <w:rFonts w:ascii="ＭＳ 明朝" w:hAnsi="Times New Roman" w:hint="eastAsia"/>
        </w:rPr>
        <w:t>第８条　乙は、次の各号のいずれか</w:t>
      </w:r>
      <w:r w:rsidR="008E1A61" w:rsidRPr="00AB71C1">
        <w:rPr>
          <w:rFonts w:ascii="ＭＳ 明朝" w:hAnsi="Times New Roman" w:hint="eastAsia"/>
        </w:rPr>
        <w:t>に該当する事実が生じたときは、直ちにその旨を甲に報告</w:t>
      </w:r>
      <w:r w:rsidR="008E1A61" w:rsidRPr="00AB71C1">
        <w:rPr>
          <w:rFonts w:ascii="ＭＳ 明朝" w:hAnsi="Times New Roman" w:hint="eastAsia"/>
        </w:rPr>
        <w:lastRenderedPageBreak/>
        <w:t>し、その指示に従うものとする。</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一　仕様書で定める方法以外の方法により業務を実施する必要があるとき。</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二　通常業務以外で業務に付随して実施する業務があるとき。</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三　業務の実施について重大な事故が生じたとき。</w:t>
      </w:r>
    </w:p>
    <w:p w:rsidR="008E1A61" w:rsidRPr="00AB71C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rPr>
      </w:pPr>
      <w:r w:rsidRPr="00AB71C1">
        <w:rPr>
          <w:rFonts w:ascii="ＭＳ 明朝" w:hAnsi="Times New Roman" w:hint="eastAsia"/>
        </w:rPr>
        <w:t>２　乙は、前項第</w:t>
      </w:r>
      <w:r w:rsidR="008A30EA">
        <w:rPr>
          <w:rFonts w:ascii="ＭＳ 明朝" w:hAnsi="Times New Roman" w:hint="eastAsia"/>
        </w:rPr>
        <w:t>3</w:t>
      </w:r>
      <w:r w:rsidRPr="00AB71C1">
        <w:rPr>
          <w:rFonts w:ascii="ＭＳ 明朝" w:hAnsi="Times New Roman" w:hint="eastAsia"/>
        </w:rPr>
        <w:t>号に掲げる事実の処理が緊急を要するものである場合には、当該処理をした後に遅滞なく甲にその処理経過及び結果等を報告するものとする。</w:t>
      </w:r>
    </w:p>
    <w:p w:rsidR="008E1A61" w:rsidRPr="00AB71C1" w:rsidRDefault="008E1A61" w:rsidP="003121F4">
      <w:pPr>
        <w:pStyle w:val="a8"/>
        <w:kinsoku/>
        <w:overflowPunct/>
        <w:autoSpaceDE/>
        <w:autoSpaceDN/>
        <w:adjustRightInd/>
        <w:textAlignment w:val="auto"/>
        <w:rPr>
          <w:rFonts w:ascii="ＭＳ 明朝" w:hAnsi="Times New Roman" w:cs="Times New Roman"/>
        </w:rPr>
      </w:pPr>
      <w:r w:rsidRPr="00AB71C1">
        <w:rPr>
          <w:rFonts w:ascii="ＭＳ 明朝" w:hAnsi="Times New Roman" w:hint="eastAsia"/>
        </w:rPr>
        <w:t xml:space="preserve">　（甲の解除権及び違約金）</w:t>
      </w:r>
    </w:p>
    <w:p w:rsidR="008E1A61" w:rsidRPr="00AB71C1" w:rsidRDefault="00E35B0F" w:rsidP="003121F4">
      <w:pPr>
        <w:pStyle w:val="a8"/>
        <w:kinsoku/>
        <w:overflowPunct/>
        <w:autoSpaceDE/>
        <w:autoSpaceDN/>
        <w:adjustRightInd/>
        <w:ind w:left="214" w:hangingChars="100" w:hanging="214"/>
        <w:textAlignment w:val="auto"/>
        <w:rPr>
          <w:rFonts w:ascii="ＭＳ 明朝" w:hAnsi="Times New Roman" w:cs="Times New Roman"/>
        </w:rPr>
      </w:pPr>
      <w:r>
        <w:rPr>
          <w:rFonts w:ascii="ＭＳ 明朝" w:hAnsi="Times New Roman" w:hint="eastAsia"/>
        </w:rPr>
        <w:t>第９条　甲は、乙が次の各号のいずれか</w:t>
      </w:r>
      <w:r w:rsidR="008E1A61" w:rsidRPr="00AB71C1">
        <w:rPr>
          <w:rFonts w:ascii="ＭＳ 明朝" w:hAnsi="Times New Roman" w:hint="eastAsia"/>
        </w:rPr>
        <w:t>に該当するときは、この契約の一部又は全部を解除し、委託料を交付しない、若しくは支払った委託料の一部又は全部を返還させることができる。</w:t>
      </w:r>
    </w:p>
    <w:p w:rsidR="008E1A61" w:rsidRPr="00AB71C1" w:rsidRDefault="008E1A61" w:rsidP="003121F4">
      <w:pPr>
        <w:pStyle w:val="a8"/>
        <w:kinsoku/>
        <w:overflowPunct/>
        <w:autoSpaceDE/>
        <w:autoSpaceDN/>
        <w:adjustRightInd/>
        <w:textAlignment w:val="auto"/>
        <w:rPr>
          <w:rFonts w:ascii="ＭＳ 明朝" w:hAnsi="Times New Roman" w:cs="Times New Roman"/>
        </w:rPr>
      </w:pPr>
      <w:r w:rsidRPr="00AB71C1">
        <w:rPr>
          <w:rFonts w:ascii="ＭＳ 明朝" w:hAnsi="Times New Roman" w:hint="eastAsia"/>
        </w:rPr>
        <w:t xml:space="preserve">　一　乙がこの契約を誠実に履行しないとき、又は履行する見込みがないとき。</w:t>
      </w:r>
    </w:p>
    <w:p w:rsidR="008E1A61" w:rsidRPr="00AB71C1" w:rsidRDefault="008E1A61" w:rsidP="003121F4">
      <w:pPr>
        <w:pStyle w:val="a8"/>
        <w:kinsoku/>
        <w:overflowPunct/>
        <w:autoSpaceDE/>
        <w:autoSpaceDN/>
        <w:adjustRightInd/>
        <w:textAlignment w:val="auto"/>
        <w:rPr>
          <w:rFonts w:ascii="ＭＳ 明朝" w:hAnsi="Times New Roman" w:cs="Times New Roman"/>
        </w:rPr>
      </w:pPr>
      <w:r w:rsidRPr="00AB71C1">
        <w:rPr>
          <w:rFonts w:ascii="ＭＳ 明朝" w:hAnsi="Times New Roman" w:hint="eastAsia"/>
        </w:rPr>
        <w:t xml:space="preserve">　二　乙がこの契約に違反したとき。</w:t>
      </w:r>
    </w:p>
    <w:p w:rsidR="008E1A61" w:rsidRPr="00AB71C1" w:rsidRDefault="008E1A61" w:rsidP="003121F4">
      <w:pPr>
        <w:pStyle w:val="a8"/>
        <w:kinsoku/>
        <w:overflowPunct/>
        <w:autoSpaceDE/>
        <w:autoSpaceDN/>
        <w:adjustRightInd/>
        <w:textAlignment w:val="auto"/>
        <w:rPr>
          <w:rFonts w:ascii="ＭＳ 明朝" w:hAnsi="Times New Roman" w:cs="Times New Roman"/>
        </w:rPr>
      </w:pPr>
      <w:r w:rsidRPr="00AB71C1">
        <w:rPr>
          <w:rFonts w:ascii="ＭＳ 明朝" w:hAnsi="Times New Roman" w:hint="eastAsia"/>
        </w:rPr>
        <w:t xml:space="preserve">　三　乙が行政庁の処分を受けたとき。</w:t>
      </w:r>
    </w:p>
    <w:p w:rsidR="008E1A61" w:rsidRPr="00AB71C1" w:rsidRDefault="008E1A61" w:rsidP="003121F4">
      <w:pPr>
        <w:pStyle w:val="a8"/>
        <w:kinsoku/>
        <w:overflowPunct/>
        <w:autoSpaceDE/>
        <w:autoSpaceDN/>
        <w:adjustRightInd/>
        <w:textAlignment w:val="auto"/>
        <w:rPr>
          <w:rFonts w:ascii="ＭＳ 明朝" w:hAnsi="Times New Roman" w:cs="Times New Roman"/>
        </w:rPr>
      </w:pPr>
      <w:r w:rsidRPr="00AB71C1">
        <w:rPr>
          <w:rFonts w:ascii="ＭＳ 明朝" w:hAnsi="Times New Roman" w:hint="eastAsia"/>
        </w:rPr>
        <w:t xml:space="preserve">　四　乙が次のいずれかに該当するとき。</w:t>
      </w:r>
    </w:p>
    <w:p w:rsidR="00E35B0F" w:rsidRDefault="00E35B0F" w:rsidP="00E35B0F">
      <w:pPr>
        <w:kinsoku/>
        <w:overflowPunct/>
        <w:autoSpaceDE/>
        <w:autoSpaceDN/>
        <w:adjustRightInd/>
        <w:spacing w:line="284" w:lineRule="exact"/>
        <w:ind w:left="630" w:hanging="204"/>
        <w:textAlignment w:val="auto"/>
        <w:rPr>
          <w:rFonts w:ascii="ＭＳ 明朝" w:hAnsi="Times New Roman" w:cs="Times New Roman"/>
          <w:color w:val="000000"/>
        </w:rPr>
      </w:pPr>
      <w:r>
        <w:rPr>
          <w:rFonts w:ascii="ＭＳ 明朝" w:hAnsi="Times New Roman" w:hint="eastAsia"/>
          <w:color w:val="000000"/>
        </w:rPr>
        <w:t>イ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７７号）第２条第２号に規定する暴力団（以下この条において｢暴力団｣という。）又は同条第６号に規定する暴力団員（以下この条において「暴力団員」という。）であると認められるとき。</w:t>
      </w:r>
    </w:p>
    <w:p w:rsidR="00E35B0F" w:rsidRPr="00732F67" w:rsidRDefault="00E35B0F" w:rsidP="00E35B0F">
      <w:pPr>
        <w:kinsoku/>
        <w:overflowPunct/>
        <w:autoSpaceDE/>
        <w:autoSpaceDN/>
        <w:adjustRightInd/>
        <w:spacing w:line="284" w:lineRule="exact"/>
        <w:ind w:left="630" w:hanging="420"/>
        <w:textAlignment w:val="auto"/>
        <w:rPr>
          <w:rFonts w:ascii="ＭＳ 明朝" w:hAnsi="Times New Roman"/>
          <w:color w:val="000000"/>
        </w:rPr>
      </w:pPr>
      <w:r>
        <w:rPr>
          <w:rFonts w:ascii="ＭＳ 明朝" w:hAnsi="Times New Roman" w:hint="eastAsia"/>
          <w:color w:val="000000"/>
        </w:rPr>
        <w:t xml:space="preserve">　ロ　役員等が、自己、自社若しくは第三者の不正の利益を図る目的又は第三者に損害を加える目的をもって、暴力団又は暴力団員を利用するなどしていると認められるとき。</w:t>
      </w:r>
    </w:p>
    <w:p w:rsidR="00E35B0F" w:rsidRDefault="00E044E5" w:rsidP="00E35B0F">
      <w:pPr>
        <w:kinsoku/>
        <w:overflowPunct/>
        <w:autoSpaceDE/>
        <w:autoSpaceDN/>
        <w:adjustRightInd/>
        <w:spacing w:line="284" w:lineRule="exact"/>
        <w:ind w:left="630" w:hanging="420"/>
        <w:textAlignment w:val="auto"/>
        <w:rPr>
          <w:rFonts w:ascii="ＭＳ 明朝" w:hAnsi="Times New Roman" w:cs="Times New Roman"/>
          <w:color w:val="000000"/>
        </w:rPr>
      </w:pPr>
      <w:r>
        <w:rPr>
          <w:rFonts w:ascii="ＭＳ 明朝" w:hAnsi="Times New Roman" w:hint="eastAsia"/>
          <w:color w:val="000000"/>
        </w:rPr>
        <w:t xml:space="preserve">　ハ　役員等が、暴力団又は暴力団員に対して資金</w:t>
      </w:r>
      <w:r w:rsidR="00E35B0F">
        <w:rPr>
          <w:rFonts w:ascii="ＭＳ 明朝" w:hAnsi="Times New Roman" w:hint="eastAsia"/>
          <w:color w:val="000000"/>
        </w:rPr>
        <w:t>等を供給し、又は便宜を供与するなど直接的あるいは積極的に暴力団の維持、運営に協力し、若しくは関与していると認められるとき。</w:t>
      </w:r>
    </w:p>
    <w:p w:rsidR="00E35B0F" w:rsidRDefault="00E35B0F" w:rsidP="00E35B0F">
      <w:pPr>
        <w:kinsoku/>
        <w:overflowPunct/>
        <w:autoSpaceDE/>
        <w:autoSpaceDN/>
        <w:adjustRightInd/>
        <w:spacing w:line="284" w:lineRule="exact"/>
        <w:ind w:left="630" w:hanging="420"/>
        <w:textAlignment w:val="auto"/>
        <w:rPr>
          <w:rFonts w:ascii="ＭＳ 明朝" w:hAnsi="Times New Roman" w:cs="Times New Roman"/>
          <w:color w:val="000000"/>
        </w:rPr>
      </w:pPr>
      <w:r>
        <w:rPr>
          <w:rFonts w:ascii="ＭＳ 明朝" w:hAnsi="Times New Roman" w:hint="eastAsia"/>
          <w:color w:val="000000"/>
        </w:rPr>
        <w:t xml:space="preserve">　二　役員等が、暴力団又は暴力団員であることを知りながらこれを不当に利用するなどしていると認められるとき。</w:t>
      </w:r>
    </w:p>
    <w:p w:rsidR="00E35B0F" w:rsidRDefault="00E35B0F" w:rsidP="00E35B0F">
      <w:pPr>
        <w:kinsoku/>
        <w:overflowPunct/>
        <w:autoSpaceDE/>
        <w:autoSpaceDN/>
        <w:adjustRightInd/>
        <w:spacing w:line="284" w:lineRule="exact"/>
        <w:ind w:left="630" w:hanging="420"/>
        <w:textAlignment w:val="auto"/>
        <w:rPr>
          <w:rFonts w:ascii="ＭＳ 明朝" w:hAnsi="Times New Roman"/>
          <w:color w:val="000000"/>
        </w:rPr>
      </w:pPr>
      <w:r>
        <w:rPr>
          <w:rFonts w:ascii="ＭＳ 明朝" w:hAnsi="Times New Roman" w:hint="eastAsia"/>
          <w:color w:val="000000"/>
        </w:rPr>
        <w:t xml:space="preserve">　ホ　役員等が、暴力団又は暴力団員と社会的に非難されるべき関係を有していると認められるとき。</w:t>
      </w:r>
    </w:p>
    <w:p w:rsidR="00E35B0F" w:rsidRDefault="00E044E5" w:rsidP="00E35B0F">
      <w:pPr>
        <w:kinsoku/>
        <w:overflowPunct/>
        <w:autoSpaceDE/>
        <w:autoSpaceDN/>
        <w:adjustRightInd/>
        <w:spacing w:line="284" w:lineRule="exact"/>
        <w:ind w:left="630" w:hanging="420"/>
        <w:textAlignment w:val="auto"/>
        <w:rPr>
          <w:rFonts w:ascii="ＭＳ 明朝" w:hAnsi="Times New Roman" w:cs="Times New Roman"/>
          <w:color w:val="000000"/>
        </w:rPr>
      </w:pPr>
      <w:r>
        <w:rPr>
          <w:rFonts w:ascii="ＭＳ 明朝" w:hAnsi="Times New Roman" w:hint="eastAsia"/>
          <w:color w:val="000000"/>
        </w:rPr>
        <w:t xml:space="preserve">　ヘ　</w:t>
      </w:r>
      <w:r w:rsidR="00E35B0F">
        <w:rPr>
          <w:rFonts w:ascii="ＭＳ 明朝" w:hAnsi="Times New Roman" w:hint="eastAsia"/>
          <w:color w:val="000000"/>
        </w:rPr>
        <w:t>原材料の購入契約その他の契約に当たり、その相手方がイからホまのでいずれかに該当することを知りながら、当該者と契約を締結したと認められるとき。</w:t>
      </w:r>
    </w:p>
    <w:p w:rsidR="00E35B0F" w:rsidRDefault="00E35B0F" w:rsidP="00E35B0F">
      <w:pPr>
        <w:kinsoku/>
        <w:overflowPunct/>
        <w:autoSpaceDE/>
        <w:autoSpaceDN/>
        <w:adjustRightInd/>
        <w:spacing w:line="284" w:lineRule="exact"/>
        <w:ind w:left="630" w:hanging="420"/>
        <w:textAlignment w:val="auto"/>
        <w:rPr>
          <w:rFonts w:ascii="ＭＳ 明朝" w:hAnsi="Times New Roman"/>
          <w:color w:val="000000"/>
        </w:rPr>
      </w:pPr>
      <w:r>
        <w:rPr>
          <w:rFonts w:ascii="ＭＳ 明朝" w:hAnsi="Times New Roman" w:hint="eastAsia"/>
          <w:color w:val="000000"/>
        </w:rPr>
        <w:t xml:space="preserve">　</w:t>
      </w:r>
      <w:r w:rsidR="00E044E5">
        <w:rPr>
          <w:rFonts w:ascii="ＭＳ 明朝" w:hAnsi="Times New Roman" w:hint="eastAsia"/>
          <w:color w:val="000000"/>
        </w:rPr>
        <w:t>ト　乙が、イからホまでのいずれかに該当する者を</w:t>
      </w:r>
      <w:r>
        <w:rPr>
          <w:rFonts w:ascii="ＭＳ 明朝" w:hAnsi="Times New Roman" w:hint="eastAsia"/>
          <w:color w:val="000000"/>
        </w:rPr>
        <w:t>原材料の購入契約その他の契約の相手方としていた場合（ヘに該当する場合を除く。）に、甲が乙に対して当該契約の解除を求め、乙がこれに従わなかったとき。</w:t>
      </w:r>
    </w:p>
    <w:p w:rsidR="008E1A61" w:rsidRPr="00E35B0F" w:rsidRDefault="00E35B0F" w:rsidP="00703E14">
      <w:pPr>
        <w:kinsoku/>
        <w:overflowPunct/>
        <w:autoSpaceDE/>
        <w:autoSpaceDN/>
        <w:adjustRightInd/>
        <w:spacing w:line="284" w:lineRule="exact"/>
        <w:ind w:left="426" w:hanging="216"/>
        <w:textAlignment w:val="auto"/>
        <w:rPr>
          <w:rFonts w:ascii="ＭＳ 明朝" w:hAnsi="Times New Roman" w:cs="Times New Roman"/>
          <w:color w:val="000000"/>
        </w:rPr>
      </w:pPr>
      <w:r>
        <w:rPr>
          <w:rFonts w:ascii="ＭＳ 明朝" w:hAnsi="Times New Roman" w:hint="eastAsia"/>
          <w:color w:val="000000"/>
        </w:rPr>
        <w:t>五　乙が暴力団又は暴力団員が経営に実質的に関与していると認められる者若しくは社会的非難関係者（福島県暴力団排除条例施行規則（平成２３年福島県公安委員会規則第５号）第４条各号に該当する者）に契約代金債権を譲渡したとき。</w:t>
      </w:r>
    </w:p>
    <w:p w:rsidR="008E1A61" w:rsidRPr="00AB71C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rPr>
      </w:pPr>
      <w:r w:rsidRPr="00AB71C1">
        <w:rPr>
          <w:rFonts w:ascii="ＭＳ 明朝" w:hAnsi="Times New Roman" w:hint="eastAsia"/>
        </w:rPr>
        <w:t>２　甲が前項の規定により契約の全部又は一部を解除したときは、乙は違約金として契約金額又は契約解除部分相当額の</w:t>
      </w:r>
      <w:r w:rsidRPr="00AB71C1">
        <w:rPr>
          <w:rFonts w:ascii="ＭＳ 明朝" w:hAnsi="ＭＳ 明朝"/>
        </w:rPr>
        <w:t>10</w:t>
      </w:r>
      <w:r w:rsidRPr="00AB71C1">
        <w:rPr>
          <w:rFonts w:ascii="ＭＳ 明朝" w:hAnsi="Times New Roman" w:hint="eastAsia"/>
        </w:rPr>
        <w:t>分の</w:t>
      </w:r>
      <w:r w:rsidRPr="00AB71C1">
        <w:rPr>
          <w:rFonts w:ascii="ＭＳ 明朝" w:hAnsi="ＭＳ 明朝" w:hint="eastAsia"/>
        </w:rPr>
        <w:t>１</w:t>
      </w:r>
      <w:r w:rsidRPr="00AB71C1">
        <w:rPr>
          <w:rFonts w:ascii="ＭＳ 明朝" w:hAnsi="Times New Roman" w:hint="eastAsia"/>
        </w:rPr>
        <w:t>を甲に納付しなければならない。また、契約解除により甲に損害を及ぼしたときは、甲が算定する損害額を乙は甲に納付しなければならない。ただし、天災地変、不可抗力など乙の責めに帰すことのできない事由による解除の場合は、この限りでない。</w:t>
      </w:r>
    </w:p>
    <w:p w:rsidR="008C74E1" w:rsidRPr="00540E47" w:rsidRDefault="008C74E1" w:rsidP="003121F4">
      <w:pPr>
        <w:pStyle w:val="a8"/>
        <w:kinsoku/>
        <w:overflowPunct/>
        <w:autoSpaceDE/>
        <w:autoSpaceDN/>
        <w:adjustRightInd/>
        <w:spacing w:line="312" w:lineRule="exact"/>
        <w:ind w:left="214" w:right="140" w:hangingChars="100" w:hanging="214"/>
        <w:textAlignment w:val="auto"/>
        <w:rPr>
          <w:rFonts w:ascii="ＭＳ 明朝" w:hAnsi="Times New Roman"/>
        </w:rPr>
      </w:pPr>
      <w:r w:rsidRPr="00AB71C1">
        <w:rPr>
          <w:rFonts w:ascii="ＭＳ 明朝" w:hAnsi="Times New Roman" w:hint="eastAsia"/>
        </w:rPr>
        <w:t>３　乙がこの契約に基づく違約金、又は賠償金を甲の指定する期間内に支払わないときは、甲はその支払わない額に甲の指定する期間を経過した日か</w:t>
      </w:r>
      <w:r w:rsidRPr="00191675">
        <w:rPr>
          <w:rFonts w:ascii="ＭＳ 明朝" w:hAnsi="Times New Roman" w:hint="eastAsia"/>
        </w:rPr>
        <w:t>ら</w:t>
      </w:r>
      <w:r w:rsidR="0047503A" w:rsidRPr="00540E47">
        <w:rPr>
          <w:rFonts w:ascii="ＭＳ 明朝" w:hAnsi="Times New Roman" w:hint="eastAsia"/>
        </w:rPr>
        <w:t>政府契約の支払遅延防止等に関する法律（昭和24年法律第256号）第8条第1項の規定に</w:t>
      </w:r>
      <w:r w:rsidR="007475FB">
        <w:rPr>
          <w:rFonts w:ascii="ＭＳ 明朝" w:hAnsi="Times New Roman" w:hint="eastAsia"/>
        </w:rPr>
        <w:t>より財務大臣が決定した</w:t>
      </w:r>
      <w:r w:rsidR="0047503A" w:rsidRPr="00540E47">
        <w:rPr>
          <w:rFonts w:ascii="ＭＳ 明朝" w:hAnsi="Times New Roman" w:hint="eastAsia"/>
        </w:rPr>
        <w:t>率の割合で計算した遅延利息</w:t>
      </w:r>
      <w:r w:rsidRPr="00540E47">
        <w:rPr>
          <w:rFonts w:ascii="ＭＳ 明朝" w:hAnsi="Times New Roman" w:hint="eastAsia"/>
        </w:rPr>
        <w:t>（</w:t>
      </w:r>
      <w:r w:rsidR="00F17BBD">
        <w:rPr>
          <w:rFonts w:ascii="ＭＳ 明朝" w:hAnsi="Times New Roman" w:hint="eastAsia"/>
        </w:rPr>
        <w:t>100</w:t>
      </w:r>
      <w:r w:rsidRPr="00540E47">
        <w:rPr>
          <w:rFonts w:ascii="ＭＳ 明朝" w:hAnsi="Times New Roman" w:hint="eastAsia"/>
        </w:rPr>
        <w:t>円未満は切り捨てる。）を付した額を徴収することができる。</w:t>
      </w:r>
    </w:p>
    <w:p w:rsidR="008E1A61" w:rsidRPr="00AB71C1" w:rsidRDefault="008E1A61" w:rsidP="003121F4">
      <w:pPr>
        <w:pStyle w:val="a8"/>
        <w:kinsoku/>
        <w:overflowPunct/>
        <w:autoSpaceDE/>
        <w:autoSpaceDN/>
        <w:adjustRightInd/>
        <w:spacing w:line="312" w:lineRule="exact"/>
        <w:ind w:right="140"/>
        <w:textAlignment w:val="auto"/>
        <w:rPr>
          <w:rFonts w:ascii="ＭＳ 明朝" w:hAnsi="Times New Roman" w:cs="Times New Roman"/>
        </w:rPr>
      </w:pPr>
      <w:r w:rsidRPr="00AB71C1">
        <w:rPr>
          <w:rFonts w:ascii="ＭＳ 明朝" w:hAnsi="Times New Roman" w:hint="eastAsia"/>
        </w:rPr>
        <w:t xml:space="preserve">　（権利義務の譲渡等の禁止）</w:t>
      </w:r>
    </w:p>
    <w:p w:rsidR="0017791C" w:rsidRDefault="008E1A61" w:rsidP="00863844">
      <w:pPr>
        <w:pStyle w:val="a8"/>
        <w:kinsoku/>
        <w:overflowPunct/>
        <w:autoSpaceDE/>
        <w:autoSpaceDN/>
        <w:adjustRightInd/>
        <w:spacing w:line="312" w:lineRule="exact"/>
        <w:ind w:left="214" w:right="140" w:hangingChars="100" w:hanging="214"/>
        <w:textAlignment w:val="auto"/>
        <w:rPr>
          <w:rFonts w:ascii="ＭＳ 明朝" w:hAnsi="Times New Roman"/>
          <w:color w:val="000000"/>
        </w:rPr>
      </w:pPr>
      <w:r w:rsidRPr="00AB71C1">
        <w:rPr>
          <w:rFonts w:ascii="ＭＳ 明朝" w:hAnsi="Times New Roman" w:hint="eastAsia"/>
        </w:rPr>
        <w:t>第</w:t>
      </w:r>
      <w:r w:rsidRPr="00AB71C1">
        <w:rPr>
          <w:rFonts w:ascii="ＭＳ 明朝" w:hAnsi="Times New Roman"/>
        </w:rPr>
        <w:t>10</w:t>
      </w:r>
      <w:r w:rsidRPr="00AB71C1">
        <w:rPr>
          <w:rFonts w:ascii="ＭＳ 明朝" w:hAnsi="Times New Roman" w:hint="eastAsia"/>
        </w:rPr>
        <w:t>条　乙は、こ</w:t>
      </w:r>
      <w:r w:rsidR="00E35B0F">
        <w:rPr>
          <w:rFonts w:ascii="ＭＳ 明朝" w:hAnsi="Times New Roman" w:hint="eastAsia"/>
        </w:rPr>
        <w:t>の契約によって生ずる権利又は義務を、甲の承諾なしに</w:t>
      </w:r>
      <w:r>
        <w:rPr>
          <w:rFonts w:ascii="ＭＳ 明朝" w:hAnsi="Times New Roman" w:hint="eastAsia"/>
          <w:color w:val="000000"/>
        </w:rPr>
        <w:t>、承継させ、若しくは担保に供し、又は乙が履行すべき業務を一括して他人に請け負わせ、若しくは委任してはならない。</w:t>
      </w:r>
    </w:p>
    <w:p w:rsidR="008E1A61" w:rsidRDefault="008E1A61" w:rsidP="003121F4">
      <w:pPr>
        <w:pStyle w:val="a8"/>
        <w:kinsoku/>
        <w:overflowPunct/>
        <w:autoSpaceDE/>
        <w:autoSpaceDN/>
        <w:adjustRightInd/>
        <w:spacing w:line="312" w:lineRule="exact"/>
        <w:ind w:right="140"/>
        <w:textAlignment w:val="auto"/>
        <w:rPr>
          <w:rFonts w:ascii="ＭＳ 明朝" w:hAnsi="Times New Roman" w:cs="Times New Roman"/>
          <w:color w:val="000000"/>
        </w:rPr>
      </w:pPr>
      <w:r>
        <w:rPr>
          <w:rFonts w:ascii="ＭＳ 明朝" w:hAnsi="Times New Roman" w:hint="eastAsia"/>
          <w:color w:val="000000"/>
        </w:rPr>
        <w:lastRenderedPageBreak/>
        <w:t xml:space="preserve">　（談合による損害賠償）</w:t>
      </w:r>
    </w:p>
    <w:p w:rsidR="00267926" w:rsidRPr="00267926" w:rsidRDefault="00267926" w:rsidP="003121F4">
      <w:pPr>
        <w:pStyle w:val="a8"/>
        <w:kinsoku/>
        <w:overflowPunct/>
        <w:autoSpaceDE/>
        <w:autoSpaceDN/>
        <w:spacing w:line="312" w:lineRule="exact"/>
        <w:ind w:left="214" w:right="140" w:hangingChars="100" w:hanging="214"/>
        <w:textAlignment w:val="auto"/>
        <w:rPr>
          <w:rFonts w:ascii="ＭＳ 明朝" w:cs="Times New Roman"/>
          <w:kern w:val="2"/>
          <w:szCs w:val="22"/>
        </w:rPr>
      </w:pPr>
      <w:r w:rsidRPr="00267926">
        <w:rPr>
          <w:rFonts w:ascii="ＭＳ 明朝" w:hAnsi="ＭＳ 明朝" w:cs="Times New Roman" w:hint="eastAsia"/>
          <w:kern w:val="2"/>
          <w:szCs w:val="22"/>
        </w:rPr>
        <w:t>第</w:t>
      </w:r>
      <w:r w:rsidRPr="00267926">
        <w:rPr>
          <w:rFonts w:ascii="ＭＳ 明朝" w:hAnsi="ＭＳ 明朝" w:cs="Times New Roman"/>
          <w:kern w:val="2"/>
          <w:szCs w:val="22"/>
        </w:rPr>
        <w:t>11</w:t>
      </w:r>
      <w:r w:rsidR="00E35B0F">
        <w:rPr>
          <w:rFonts w:ascii="ＭＳ 明朝" w:hAnsi="ＭＳ 明朝" w:cs="Times New Roman" w:hint="eastAsia"/>
          <w:kern w:val="2"/>
          <w:szCs w:val="22"/>
        </w:rPr>
        <w:t>条　甲は、乙が次の各号のいずれか</w:t>
      </w:r>
      <w:r w:rsidRPr="00267926">
        <w:rPr>
          <w:rFonts w:ascii="ＭＳ 明朝" w:hAnsi="ＭＳ 明朝" w:cs="Times New Roman" w:hint="eastAsia"/>
          <w:kern w:val="2"/>
          <w:szCs w:val="22"/>
        </w:rPr>
        <w:t>に該当するときは、第</w:t>
      </w:r>
      <w:r w:rsidR="00BA0C95">
        <w:rPr>
          <w:rFonts w:ascii="ＭＳ 明朝" w:hAnsi="ＭＳ 明朝" w:cs="Times New Roman" w:hint="eastAsia"/>
          <w:kern w:val="2"/>
          <w:szCs w:val="22"/>
        </w:rPr>
        <w:t>9</w:t>
      </w:r>
      <w:r w:rsidRPr="00267926">
        <w:rPr>
          <w:rFonts w:ascii="ＭＳ 明朝" w:hAnsi="ＭＳ 明朝" w:cs="Times New Roman" w:hint="eastAsia"/>
          <w:kern w:val="2"/>
          <w:szCs w:val="22"/>
        </w:rPr>
        <w:t>条に規定する契約の解除をするか否かを問わず、賠償金として、契約金額の</w:t>
      </w:r>
      <w:r w:rsidRPr="00267926">
        <w:rPr>
          <w:rFonts w:ascii="ＭＳ 明朝" w:hAnsi="ＭＳ 明朝" w:cs="Times New Roman"/>
          <w:kern w:val="2"/>
          <w:szCs w:val="22"/>
        </w:rPr>
        <w:t>10</w:t>
      </w:r>
      <w:r w:rsidRPr="00267926">
        <w:rPr>
          <w:rFonts w:ascii="ＭＳ 明朝" w:hAnsi="ＭＳ 明朝" w:cs="Times New Roman" w:hint="eastAsia"/>
          <w:kern w:val="2"/>
          <w:szCs w:val="22"/>
        </w:rPr>
        <w:t>分の</w:t>
      </w:r>
      <w:r w:rsidR="00BA0C95">
        <w:rPr>
          <w:rFonts w:ascii="ＭＳ 明朝" w:hAnsi="ＭＳ 明朝" w:cs="Times New Roman" w:hint="eastAsia"/>
          <w:kern w:val="2"/>
          <w:szCs w:val="22"/>
        </w:rPr>
        <w:t>2</w:t>
      </w:r>
      <w:r w:rsidRPr="00267926">
        <w:rPr>
          <w:rFonts w:ascii="ＭＳ 明朝" w:hAnsi="ＭＳ 明朝" w:cs="Times New Roman" w:hint="eastAsia"/>
          <w:kern w:val="2"/>
          <w:szCs w:val="22"/>
        </w:rPr>
        <w:t>に相当する額を請求し、乙はこれを納付しなければならない。ただし、第１号又は第</w:t>
      </w:r>
      <w:r w:rsidR="00BA0C95">
        <w:rPr>
          <w:rFonts w:ascii="ＭＳ 明朝" w:hAnsi="ＭＳ 明朝" w:cs="Times New Roman" w:hint="eastAsia"/>
          <w:kern w:val="2"/>
          <w:szCs w:val="22"/>
        </w:rPr>
        <w:t>2</w:t>
      </w:r>
      <w:r w:rsidRPr="00267926">
        <w:rPr>
          <w:rFonts w:ascii="ＭＳ 明朝" w:hAnsi="ＭＳ 明朝" w:cs="Times New Roman" w:hint="eastAsia"/>
          <w:kern w:val="2"/>
          <w:szCs w:val="22"/>
        </w:rPr>
        <w:t>号のうち命令の対象となる行為が私的独占の禁止及び公正取引の確保に関する法律（昭和</w:t>
      </w:r>
      <w:r w:rsidRPr="00267926">
        <w:rPr>
          <w:rFonts w:ascii="ＭＳ 明朝" w:hAnsi="ＭＳ 明朝" w:cs="Times New Roman"/>
          <w:kern w:val="2"/>
          <w:szCs w:val="22"/>
        </w:rPr>
        <w:t>22</w:t>
      </w:r>
      <w:r w:rsidRPr="00267926">
        <w:rPr>
          <w:rFonts w:ascii="ＭＳ 明朝" w:hAnsi="ＭＳ 明朝" w:cs="Times New Roman" w:hint="eastAsia"/>
          <w:kern w:val="2"/>
          <w:szCs w:val="22"/>
        </w:rPr>
        <w:t>年法律第</w:t>
      </w:r>
      <w:r w:rsidRPr="00267926">
        <w:rPr>
          <w:rFonts w:ascii="ＭＳ 明朝" w:hAnsi="ＭＳ 明朝" w:cs="Times New Roman"/>
          <w:kern w:val="2"/>
          <w:szCs w:val="22"/>
        </w:rPr>
        <w:t>54</w:t>
      </w:r>
      <w:r w:rsidRPr="00267926">
        <w:rPr>
          <w:rFonts w:ascii="ＭＳ 明朝" w:hAnsi="ＭＳ 明朝" w:cs="Times New Roman" w:hint="eastAsia"/>
          <w:kern w:val="2"/>
          <w:szCs w:val="22"/>
        </w:rPr>
        <w:t>号。以下「独占禁止法」という。）第</w:t>
      </w:r>
      <w:r w:rsidR="00BA0C95">
        <w:rPr>
          <w:rFonts w:ascii="ＭＳ 明朝" w:hAnsi="ＭＳ 明朝" w:cs="Times New Roman" w:hint="eastAsia"/>
          <w:kern w:val="2"/>
          <w:szCs w:val="22"/>
        </w:rPr>
        <w:t>2</w:t>
      </w:r>
      <w:r w:rsidRPr="00267926">
        <w:rPr>
          <w:rFonts w:ascii="ＭＳ 明朝" w:hAnsi="ＭＳ 明朝" w:cs="Times New Roman" w:hint="eastAsia"/>
          <w:kern w:val="2"/>
          <w:szCs w:val="22"/>
        </w:rPr>
        <w:t>条第</w:t>
      </w:r>
      <w:r w:rsidR="00BA0C95">
        <w:rPr>
          <w:rFonts w:ascii="ＭＳ 明朝" w:hAnsi="ＭＳ 明朝" w:cs="Times New Roman" w:hint="eastAsia"/>
          <w:kern w:val="2"/>
          <w:szCs w:val="22"/>
        </w:rPr>
        <w:t>9</w:t>
      </w:r>
      <w:r w:rsidR="006C3964">
        <w:rPr>
          <w:rFonts w:ascii="ＭＳ 明朝" w:hAnsi="ＭＳ 明朝" w:cs="Times New Roman" w:hint="eastAsia"/>
          <w:kern w:val="2"/>
          <w:szCs w:val="22"/>
        </w:rPr>
        <w:t>項の規定に基づく</w:t>
      </w:r>
      <w:r w:rsidRPr="00267926">
        <w:rPr>
          <w:rFonts w:ascii="ＭＳ 明朝" w:hAnsi="ＭＳ 明朝" w:cs="Times New Roman" w:hint="eastAsia"/>
          <w:kern w:val="2"/>
          <w:szCs w:val="22"/>
        </w:rPr>
        <w:t>不公正な取引方法（昭和</w:t>
      </w:r>
      <w:r w:rsidRPr="00267926">
        <w:rPr>
          <w:rFonts w:ascii="ＭＳ 明朝" w:hAnsi="ＭＳ 明朝" w:cs="Times New Roman"/>
          <w:kern w:val="2"/>
          <w:szCs w:val="22"/>
        </w:rPr>
        <w:t>57</w:t>
      </w:r>
      <w:r w:rsidRPr="00267926">
        <w:rPr>
          <w:rFonts w:ascii="ＭＳ 明朝" w:hAnsi="ＭＳ 明朝" w:cs="Times New Roman" w:hint="eastAsia"/>
          <w:kern w:val="2"/>
          <w:szCs w:val="22"/>
        </w:rPr>
        <w:t>年公正取引委員会告示第</w:t>
      </w:r>
      <w:r w:rsidRPr="00267926">
        <w:rPr>
          <w:rFonts w:ascii="ＭＳ 明朝" w:hAnsi="ＭＳ 明朝" w:cs="Times New Roman"/>
          <w:kern w:val="2"/>
          <w:szCs w:val="22"/>
        </w:rPr>
        <w:t>15</w:t>
      </w:r>
      <w:r w:rsidRPr="00267926">
        <w:rPr>
          <w:rFonts w:ascii="ＭＳ 明朝" w:hAnsi="ＭＳ 明朝" w:cs="Times New Roman" w:hint="eastAsia"/>
          <w:kern w:val="2"/>
          <w:szCs w:val="22"/>
        </w:rPr>
        <w:t>号）第</w:t>
      </w:r>
      <w:r w:rsidR="00BA0C95">
        <w:rPr>
          <w:rFonts w:ascii="ＭＳ 明朝" w:hAnsi="ＭＳ 明朝" w:cs="Times New Roman" w:hint="eastAsia"/>
          <w:kern w:val="2"/>
          <w:szCs w:val="22"/>
        </w:rPr>
        <w:t>6</w:t>
      </w:r>
      <w:r w:rsidRPr="00267926">
        <w:rPr>
          <w:rFonts w:ascii="ＭＳ 明朝" w:hAnsi="ＭＳ 明朝" w:cs="Times New Roman" w:hint="eastAsia"/>
          <w:kern w:val="2"/>
          <w:szCs w:val="22"/>
        </w:rPr>
        <w:t>項で規定する不当廉売にあたる場合その他甲が特に認める場合はこの限りでない。</w:t>
      </w:r>
    </w:p>
    <w:p w:rsidR="00267926" w:rsidRPr="00267926" w:rsidRDefault="00267926" w:rsidP="003121F4">
      <w:pPr>
        <w:pStyle w:val="a8"/>
        <w:kinsoku/>
        <w:overflowPunct/>
        <w:autoSpaceDE/>
        <w:autoSpaceDN/>
        <w:spacing w:line="312" w:lineRule="exact"/>
        <w:ind w:left="222" w:right="140" w:hanging="222"/>
        <w:textAlignment w:val="auto"/>
        <w:rPr>
          <w:rFonts w:ascii="ＭＳ 明朝" w:cs="Times New Roman"/>
          <w:kern w:val="2"/>
          <w:szCs w:val="22"/>
        </w:rPr>
      </w:pPr>
      <w:r w:rsidRPr="00267926">
        <w:rPr>
          <w:rFonts w:ascii="ＭＳ 明朝" w:hAnsi="ＭＳ 明朝" w:cs="Times New Roman" w:hint="eastAsia"/>
          <w:kern w:val="2"/>
          <w:szCs w:val="22"/>
        </w:rPr>
        <w:t>一　公正取引委員会が、乙に違反行為があったとして、独占禁止法第</w:t>
      </w:r>
      <w:r w:rsidRPr="00267926">
        <w:rPr>
          <w:rFonts w:ascii="ＭＳ 明朝" w:hAnsi="ＭＳ 明朝" w:cs="Times New Roman"/>
          <w:kern w:val="2"/>
          <w:szCs w:val="22"/>
        </w:rPr>
        <w:t>49</w:t>
      </w:r>
      <w:r w:rsidRPr="00267926">
        <w:rPr>
          <w:rFonts w:ascii="ＭＳ 明朝" w:hAnsi="ＭＳ 明朝" w:cs="Times New Roman" w:hint="eastAsia"/>
          <w:kern w:val="2"/>
          <w:szCs w:val="22"/>
        </w:rPr>
        <w:t>条の規定による排除措置命令を行い、当該排除措置命令が確定したとき。</w:t>
      </w:r>
    </w:p>
    <w:p w:rsidR="00267926" w:rsidRPr="00267926" w:rsidRDefault="00267926" w:rsidP="003121F4">
      <w:pPr>
        <w:pStyle w:val="a8"/>
        <w:kinsoku/>
        <w:overflowPunct/>
        <w:autoSpaceDE/>
        <w:autoSpaceDN/>
        <w:spacing w:line="312" w:lineRule="exact"/>
        <w:ind w:left="222" w:right="140" w:hanging="222"/>
        <w:textAlignment w:val="auto"/>
        <w:rPr>
          <w:rFonts w:ascii="ＭＳ 明朝" w:cs="Times New Roman"/>
          <w:kern w:val="2"/>
          <w:szCs w:val="22"/>
        </w:rPr>
      </w:pPr>
      <w:r w:rsidRPr="00267926">
        <w:rPr>
          <w:rFonts w:ascii="ＭＳ 明朝" w:hAnsi="ＭＳ 明朝" w:cs="Times New Roman" w:hint="eastAsia"/>
          <w:kern w:val="2"/>
          <w:szCs w:val="22"/>
        </w:rPr>
        <w:t>二　公正取引委員会が、乙に違反行為があったとして、独占禁止法第</w:t>
      </w:r>
      <w:r w:rsidRPr="00267926">
        <w:rPr>
          <w:rFonts w:ascii="ＭＳ 明朝" w:hAnsi="ＭＳ 明朝" w:cs="Times New Roman"/>
          <w:kern w:val="2"/>
          <w:szCs w:val="22"/>
        </w:rPr>
        <w:t>62</w:t>
      </w:r>
      <w:r w:rsidRPr="00267926">
        <w:rPr>
          <w:rFonts w:ascii="ＭＳ 明朝" w:hAnsi="ＭＳ 明朝" w:cs="Times New Roman" w:hint="eastAsia"/>
          <w:kern w:val="2"/>
          <w:szCs w:val="22"/>
        </w:rPr>
        <w:t>条第１項の規定により課徴金の納付命令を行い、当該納付命令が確定したとき。</w:t>
      </w:r>
    </w:p>
    <w:p w:rsidR="00267926" w:rsidRPr="00267926" w:rsidRDefault="00267926" w:rsidP="003121F4">
      <w:pPr>
        <w:pStyle w:val="a8"/>
        <w:kinsoku/>
        <w:overflowPunct/>
        <w:autoSpaceDE/>
        <w:autoSpaceDN/>
        <w:spacing w:line="312" w:lineRule="exact"/>
        <w:ind w:left="222" w:right="140" w:hanging="222"/>
        <w:textAlignment w:val="auto"/>
        <w:rPr>
          <w:rFonts w:ascii="ＭＳ 明朝" w:cs="Times New Roman"/>
          <w:kern w:val="2"/>
          <w:szCs w:val="22"/>
        </w:rPr>
      </w:pPr>
      <w:r w:rsidRPr="00267926">
        <w:rPr>
          <w:rFonts w:ascii="ＭＳ 明朝" w:hAnsi="ＭＳ 明朝" w:cs="Times New Roman" w:hint="eastAsia"/>
          <w:kern w:val="2"/>
          <w:szCs w:val="22"/>
        </w:rPr>
        <w:t>三　乙（乙が法人の場合にあっては、その役員又はその使用人）に対し、刑法（明治</w:t>
      </w:r>
      <w:r w:rsidRPr="00267926">
        <w:rPr>
          <w:rFonts w:ascii="ＭＳ 明朝" w:hAnsi="ＭＳ 明朝" w:cs="Times New Roman"/>
          <w:kern w:val="2"/>
          <w:szCs w:val="22"/>
        </w:rPr>
        <w:t>40</w:t>
      </w:r>
      <w:r w:rsidRPr="00267926">
        <w:rPr>
          <w:rFonts w:ascii="ＭＳ 明朝" w:hAnsi="ＭＳ 明朝" w:cs="Times New Roman" w:hint="eastAsia"/>
          <w:kern w:val="2"/>
          <w:szCs w:val="22"/>
        </w:rPr>
        <w:t>年法律第</w:t>
      </w:r>
      <w:r w:rsidRPr="00267926">
        <w:rPr>
          <w:rFonts w:ascii="ＭＳ 明朝" w:hAnsi="ＭＳ 明朝" w:cs="Times New Roman"/>
          <w:kern w:val="2"/>
          <w:szCs w:val="22"/>
        </w:rPr>
        <w:t>45</w:t>
      </w:r>
      <w:r w:rsidRPr="00267926">
        <w:rPr>
          <w:rFonts w:ascii="ＭＳ 明朝" w:hAnsi="ＭＳ 明朝" w:cs="Times New Roman" w:hint="eastAsia"/>
          <w:kern w:val="2"/>
          <w:szCs w:val="22"/>
        </w:rPr>
        <w:t>号）第</w:t>
      </w:r>
      <w:r w:rsidRPr="00267926">
        <w:rPr>
          <w:rFonts w:ascii="ＭＳ 明朝" w:hAnsi="ＭＳ 明朝" w:cs="Times New Roman"/>
          <w:kern w:val="2"/>
          <w:szCs w:val="22"/>
        </w:rPr>
        <w:t>96</w:t>
      </w:r>
      <w:r w:rsidRPr="00267926">
        <w:rPr>
          <w:rFonts w:ascii="ＭＳ 明朝" w:hAnsi="ＭＳ 明朝" w:cs="Times New Roman" w:hint="eastAsia"/>
          <w:kern w:val="2"/>
          <w:szCs w:val="22"/>
        </w:rPr>
        <w:t>条の</w:t>
      </w:r>
      <w:r w:rsidR="00BA0C95">
        <w:rPr>
          <w:rFonts w:ascii="ＭＳ 明朝" w:hAnsi="ＭＳ 明朝" w:cs="Times New Roman" w:hint="eastAsia"/>
          <w:kern w:val="2"/>
          <w:szCs w:val="22"/>
        </w:rPr>
        <w:t>6</w:t>
      </w:r>
      <w:r w:rsidRPr="00267926">
        <w:rPr>
          <w:rFonts w:ascii="ＭＳ 明朝" w:hAnsi="ＭＳ 明朝" w:cs="Times New Roman" w:hint="eastAsia"/>
          <w:kern w:val="2"/>
          <w:szCs w:val="22"/>
        </w:rPr>
        <w:t>の規定による刑が確定したとき。</w:t>
      </w:r>
    </w:p>
    <w:p w:rsidR="008E1A6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color w:val="000000"/>
        </w:rPr>
      </w:pPr>
      <w:r>
        <w:rPr>
          <w:rFonts w:ascii="ＭＳ 明朝" w:hAnsi="Times New Roman" w:hint="eastAsia"/>
          <w:color w:val="000000"/>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8E1A61" w:rsidRDefault="008E1A61" w:rsidP="003121F4">
      <w:pPr>
        <w:pStyle w:val="a8"/>
        <w:kinsoku/>
        <w:overflowPunct/>
        <w:autoSpaceDE/>
        <w:autoSpaceDN/>
        <w:adjustRightInd/>
        <w:spacing w:line="312" w:lineRule="exact"/>
        <w:ind w:right="140"/>
        <w:textAlignment w:val="auto"/>
        <w:rPr>
          <w:rFonts w:ascii="ＭＳ 明朝" w:hAnsi="Times New Roman" w:cs="Times New Roman"/>
          <w:color w:val="000000"/>
        </w:rPr>
      </w:pPr>
      <w:r>
        <w:rPr>
          <w:rFonts w:ascii="ＭＳ 明朝" w:hAnsi="Times New Roman" w:hint="eastAsia"/>
          <w:color w:val="000000"/>
        </w:rPr>
        <w:t xml:space="preserve">　（秘密の保持）</w:t>
      </w:r>
    </w:p>
    <w:p w:rsidR="008E1A6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color w:val="000000"/>
        </w:rPr>
      </w:pPr>
      <w:r>
        <w:rPr>
          <w:rFonts w:ascii="ＭＳ 明朝" w:hAnsi="Times New Roman" w:hint="eastAsia"/>
          <w:color w:val="000000"/>
        </w:rPr>
        <w:t>第</w:t>
      </w:r>
      <w:r>
        <w:rPr>
          <w:rFonts w:ascii="ＭＳ 明朝" w:hAnsi="Times New Roman"/>
          <w:color w:val="000000"/>
        </w:rPr>
        <w:t>12</w:t>
      </w:r>
      <w:r>
        <w:rPr>
          <w:rFonts w:ascii="ＭＳ 明朝" w:hAnsi="Times New Roman" w:hint="eastAsia"/>
          <w:color w:val="000000"/>
        </w:rPr>
        <w:t>条</w:t>
      </w:r>
      <w:r>
        <w:rPr>
          <w:rFonts w:ascii="ＭＳ 明朝" w:hAnsi="ＭＳ 明朝"/>
          <w:color w:val="000000"/>
          <w:spacing w:val="0"/>
        </w:rPr>
        <w:t xml:space="preserve">  </w:t>
      </w:r>
      <w:r>
        <w:rPr>
          <w:rFonts w:ascii="ＭＳ 明朝" w:hAnsi="Times New Roman" w:hint="eastAsia"/>
          <w:color w:val="000000"/>
        </w:rPr>
        <w:t>乙（乙が法人の場合にあっては、その役員又はその使用人を含む。）は業務上知り得た秘密を他にもらしてはならない。この契約終了後も同様とする。</w:t>
      </w:r>
    </w:p>
    <w:p w:rsidR="008E1A61" w:rsidRDefault="008E1A61" w:rsidP="003121F4">
      <w:pPr>
        <w:pStyle w:val="a8"/>
        <w:kinsoku/>
        <w:overflowPunct/>
        <w:autoSpaceDE/>
        <w:autoSpaceDN/>
        <w:adjustRightInd/>
        <w:spacing w:line="312" w:lineRule="exact"/>
        <w:ind w:right="140"/>
        <w:textAlignment w:val="auto"/>
        <w:rPr>
          <w:rFonts w:ascii="ＭＳ 明朝" w:hAnsi="Times New Roman" w:cs="Times New Roman"/>
          <w:color w:val="000000"/>
        </w:rPr>
      </w:pPr>
      <w:r>
        <w:rPr>
          <w:rFonts w:ascii="ＭＳ 明朝" w:hAnsi="Times New Roman" w:hint="eastAsia"/>
          <w:color w:val="000000"/>
        </w:rPr>
        <w:t xml:space="preserve">　（契約外の事項）</w:t>
      </w:r>
    </w:p>
    <w:p w:rsidR="008E1A61" w:rsidRDefault="008E1A61" w:rsidP="003121F4">
      <w:pPr>
        <w:pStyle w:val="a8"/>
        <w:kinsoku/>
        <w:overflowPunct/>
        <w:autoSpaceDE/>
        <w:autoSpaceDN/>
        <w:adjustRightInd/>
        <w:spacing w:line="312" w:lineRule="exact"/>
        <w:ind w:left="214" w:right="140" w:hangingChars="100" w:hanging="214"/>
        <w:jc w:val="left"/>
        <w:textAlignment w:val="auto"/>
        <w:rPr>
          <w:rFonts w:ascii="ＭＳ 明朝" w:hAnsi="Times New Roman" w:cs="Times New Roman"/>
          <w:color w:val="000000"/>
        </w:rPr>
      </w:pPr>
      <w:r>
        <w:rPr>
          <w:rFonts w:ascii="ＭＳ 明朝" w:hAnsi="Times New Roman" w:hint="eastAsia"/>
          <w:color w:val="000000"/>
        </w:rPr>
        <w:t>第</w:t>
      </w:r>
      <w:r>
        <w:rPr>
          <w:rFonts w:ascii="ＭＳ 明朝" w:hAnsi="Times New Roman"/>
          <w:color w:val="000000"/>
        </w:rPr>
        <w:t>13</w:t>
      </w:r>
      <w:r>
        <w:rPr>
          <w:rFonts w:ascii="ＭＳ 明朝" w:hAnsi="Times New Roman" w:hint="eastAsia"/>
          <w:color w:val="000000"/>
        </w:rPr>
        <w:t>条</w:t>
      </w:r>
      <w:r>
        <w:rPr>
          <w:rFonts w:ascii="ＭＳ 明朝" w:hAnsi="ＭＳ 明朝"/>
          <w:color w:val="000000"/>
          <w:spacing w:val="0"/>
        </w:rPr>
        <w:t xml:space="preserve">  </w:t>
      </w:r>
      <w:r>
        <w:rPr>
          <w:rFonts w:ascii="ＭＳ 明朝" w:hAnsi="Times New Roman" w:hint="eastAsia"/>
          <w:color w:val="000000"/>
        </w:rPr>
        <w:t>この契約に定めのない事項及びこの契約に定める事項に関する疑義については、必要に応じて、甲、乙協議して定めるものとする。</w:t>
      </w:r>
    </w:p>
    <w:p w:rsidR="008E1A61" w:rsidRDefault="008E1A61" w:rsidP="003121F4">
      <w:pPr>
        <w:pStyle w:val="a8"/>
        <w:kinsoku/>
        <w:overflowPunct/>
        <w:autoSpaceDE/>
        <w:autoSpaceDN/>
        <w:adjustRightInd/>
        <w:spacing w:line="312" w:lineRule="exact"/>
        <w:ind w:right="140"/>
        <w:textAlignment w:val="auto"/>
        <w:rPr>
          <w:rFonts w:ascii="ＭＳ 明朝" w:hAnsi="Times New Roman" w:cs="Times New Roman"/>
          <w:color w:val="000000"/>
        </w:rPr>
      </w:pPr>
      <w:r>
        <w:rPr>
          <w:rFonts w:ascii="ＭＳ 明朝" w:hAnsi="Times New Roman" w:hint="eastAsia"/>
          <w:color w:val="000000"/>
        </w:rPr>
        <w:t xml:space="preserve">　（紛争の解決方法）</w:t>
      </w:r>
    </w:p>
    <w:p w:rsidR="008E1A6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color w:val="000000"/>
        </w:rPr>
      </w:pPr>
      <w:r>
        <w:rPr>
          <w:rFonts w:ascii="ＭＳ 明朝" w:hAnsi="Times New Roman" w:hint="eastAsia"/>
          <w:color w:val="000000"/>
        </w:rPr>
        <w:t>第</w:t>
      </w:r>
      <w:r>
        <w:rPr>
          <w:rFonts w:ascii="ＭＳ 明朝" w:hAnsi="Times New Roman"/>
          <w:color w:val="000000"/>
        </w:rPr>
        <w:t>14</w:t>
      </w:r>
      <w:r>
        <w:rPr>
          <w:rFonts w:ascii="ＭＳ 明朝" w:hAnsi="Times New Roman" w:hint="eastAsia"/>
          <w:color w:val="000000"/>
        </w:rPr>
        <w:t>条</w:t>
      </w:r>
      <w:r>
        <w:rPr>
          <w:rFonts w:ascii="ＭＳ 明朝" w:hAnsi="ＭＳ 明朝"/>
          <w:color w:val="000000"/>
          <w:spacing w:val="0"/>
        </w:rPr>
        <w:t xml:space="preserve">  </w:t>
      </w:r>
      <w:r>
        <w:rPr>
          <w:rFonts w:ascii="ＭＳ 明朝" w:hAnsi="Times New Roman" w:hint="eastAsia"/>
          <w:color w:val="000000"/>
        </w:rPr>
        <w:t>前条の規定による協議が整わない場合、この契約に関する一切の紛争に関しては、甲の所在地を管轄とする裁判所を管轄裁判所とする。</w:t>
      </w:r>
    </w:p>
    <w:p w:rsidR="008E1A61" w:rsidRDefault="008E1A61" w:rsidP="003121F4">
      <w:pPr>
        <w:pStyle w:val="a8"/>
        <w:kinsoku/>
        <w:overflowPunct/>
        <w:autoSpaceDE/>
        <w:autoSpaceDN/>
        <w:adjustRightInd/>
        <w:spacing w:line="312" w:lineRule="exact"/>
        <w:ind w:right="140"/>
        <w:textAlignment w:val="auto"/>
        <w:rPr>
          <w:rFonts w:ascii="ＭＳ 明朝" w:hAnsi="Times New Roman" w:cs="Times New Roman"/>
          <w:color w:val="000000"/>
        </w:rPr>
      </w:pPr>
      <w:r>
        <w:rPr>
          <w:rFonts w:ascii="ＭＳ 明朝" w:hAnsi="Times New Roman" w:hint="eastAsia"/>
          <w:color w:val="000000"/>
        </w:rPr>
        <w:t xml:space="preserve">　（個人情報の保護）</w:t>
      </w:r>
    </w:p>
    <w:p w:rsidR="008E1A61" w:rsidRDefault="008E1A61" w:rsidP="003121F4">
      <w:pPr>
        <w:pStyle w:val="a8"/>
        <w:kinsoku/>
        <w:overflowPunct/>
        <w:autoSpaceDE/>
        <w:autoSpaceDN/>
        <w:adjustRightInd/>
        <w:spacing w:line="312" w:lineRule="exact"/>
        <w:ind w:left="214" w:right="140" w:hangingChars="100" w:hanging="214"/>
        <w:textAlignment w:val="auto"/>
        <w:rPr>
          <w:rFonts w:ascii="ＭＳ 明朝" w:hAnsi="Times New Roman" w:cs="Times New Roman"/>
          <w:color w:val="000000"/>
        </w:rPr>
      </w:pPr>
      <w:r>
        <w:rPr>
          <w:rFonts w:ascii="ＭＳ 明朝" w:hAnsi="Times New Roman" w:hint="eastAsia"/>
          <w:color w:val="000000"/>
        </w:rPr>
        <w:t>第</w:t>
      </w:r>
      <w:r>
        <w:rPr>
          <w:rFonts w:ascii="ＭＳ 明朝" w:hAnsi="Times New Roman"/>
          <w:color w:val="000000"/>
        </w:rPr>
        <w:t>15</w:t>
      </w:r>
      <w:r>
        <w:rPr>
          <w:rFonts w:ascii="ＭＳ 明朝" w:hAnsi="Times New Roman" w:hint="eastAsia"/>
          <w:color w:val="000000"/>
        </w:rPr>
        <w:t>条　乙は、この契約による業務を行うため個人情報を取り扱うにあたっては、別記「個人情報取扱特記事項」を守らなければならない。</w:t>
      </w: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p>
    <w:p w:rsidR="006C3964" w:rsidRPr="006C3964" w:rsidRDefault="006C3964" w:rsidP="006C3964">
      <w:pPr>
        <w:suppressAutoHyphens w:val="0"/>
        <w:kinsoku/>
        <w:wordWrap/>
        <w:autoSpaceDE/>
        <w:autoSpaceDN/>
        <w:adjustRightInd/>
        <w:spacing w:line="260" w:lineRule="exact"/>
        <w:rPr>
          <w:rFonts w:ascii="ＭＳ 明朝" w:hAnsi="游明朝"/>
          <w:color w:val="000000"/>
          <w:spacing w:val="6"/>
        </w:rPr>
      </w:pPr>
      <w:r w:rsidRPr="006C3964">
        <w:rPr>
          <w:rFonts w:ascii="ＭＳ 明朝" w:hAnsi="游明朝" w:hint="eastAsia"/>
          <w:color w:val="000000"/>
          <w:spacing w:val="6"/>
        </w:rPr>
        <w:t>【書面契約】上記の契約の証として本書２通を作り、当事者記名押印の上、各自１通を保有する。</w:t>
      </w:r>
    </w:p>
    <w:p w:rsidR="006C3964" w:rsidRPr="006C3964" w:rsidRDefault="006C3964" w:rsidP="006C3964">
      <w:pPr>
        <w:suppressAutoHyphens w:val="0"/>
        <w:kinsoku/>
        <w:wordWrap/>
        <w:autoSpaceDE/>
        <w:autoSpaceDN/>
        <w:adjustRightInd/>
        <w:spacing w:line="260" w:lineRule="exact"/>
        <w:rPr>
          <w:rFonts w:ascii="ＭＳ 明朝" w:hAnsi="游明朝"/>
          <w:color w:val="000000"/>
          <w:spacing w:val="6"/>
        </w:rPr>
      </w:pPr>
      <w:r w:rsidRPr="006C3964">
        <w:rPr>
          <w:rFonts w:ascii="ＭＳ 明朝" w:hAnsi="游明朝" w:hint="eastAsia"/>
          <w:color w:val="000000"/>
          <w:spacing w:val="6"/>
        </w:rPr>
        <w:t>【電子契約】上記の契約の証として、本書を電磁的記録により作成し、当事者が地方自治法施行規則（昭和22年内務省令第29号）第12条の４の２に規定する電子署名を行い、各自その電磁的記録を保有する。</w:t>
      </w:r>
    </w:p>
    <w:p w:rsidR="006C3964" w:rsidRPr="006C3964" w:rsidRDefault="006C3964" w:rsidP="006C3964">
      <w:pPr>
        <w:suppressAutoHyphens w:val="0"/>
        <w:kinsoku/>
        <w:wordWrap/>
        <w:autoSpaceDE/>
        <w:autoSpaceDN/>
        <w:adjustRightInd/>
        <w:spacing w:line="260" w:lineRule="exact"/>
        <w:rPr>
          <w:rFonts w:ascii="ＭＳ 明朝" w:hAnsi="游明朝"/>
          <w:color w:val="000000"/>
          <w:spacing w:val="6"/>
        </w:rPr>
      </w:pPr>
      <w:r w:rsidRPr="006C3964">
        <w:rPr>
          <w:rFonts w:ascii="ＭＳ 明朝" w:hAnsi="游明朝" w:hint="eastAsia"/>
          <w:color w:val="000000"/>
          <w:spacing w:val="6"/>
        </w:rPr>
        <w:t xml:space="preserve">　なお、この契約書への委託者及び受託者の電子署名日が契約書に定める契約の履行開始日より後の日である場合にあっても、本契約の効力は契約書に定める契約の履行開始日から生じるものとする。</w:t>
      </w:r>
    </w:p>
    <w:p w:rsidR="008E1A61" w:rsidRPr="006C3964"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ＭＳ 明朝"/>
          <w:color w:val="000000"/>
          <w:spacing w:val="0"/>
        </w:rPr>
        <w:t xml:space="preserve">      </w:t>
      </w:r>
      <w:r w:rsidR="00F97258" w:rsidRPr="00D1230F">
        <w:rPr>
          <w:rFonts w:ascii="ＭＳ 明朝" w:hAnsi="ＭＳ 明朝" w:hint="eastAsia"/>
          <w:color w:val="000000" w:themeColor="text1"/>
          <w:spacing w:val="0"/>
        </w:rPr>
        <w:t>令和</w:t>
      </w:r>
      <w:r w:rsidR="0021586C">
        <w:rPr>
          <w:rFonts w:ascii="ＭＳ 明朝" w:hAnsi="ＭＳ 明朝" w:hint="eastAsia"/>
          <w:color w:val="000000" w:themeColor="text1"/>
          <w:spacing w:val="0"/>
        </w:rPr>
        <w:t>８</w:t>
      </w:r>
      <w:r w:rsidRPr="00D1230F">
        <w:rPr>
          <w:rFonts w:ascii="ＭＳ 明朝" w:hAnsi="Times New Roman" w:hint="eastAsia"/>
          <w:color w:val="000000" w:themeColor="text1"/>
        </w:rPr>
        <w:t>年</w:t>
      </w:r>
      <w:r w:rsidR="002958EB">
        <w:rPr>
          <w:rFonts w:ascii="ＭＳ 明朝" w:hAnsi="Times New Roman" w:hint="eastAsia"/>
          <w:color w:val="000000" w:themeColor="text1"/>
        </w:rPr>
        <w:t>４</w:t>
      </w:r>
      <w:r w:rsidRPr="00D1230F">
        <w:rPr>
          <w:rFonts w:ascii="ＭＳ 明朝" w:hAnsi="Times New Roman" w:hint="eastAsia"/>
          <w:color w:val="000000" w:themeColor="text1"/>
        </w:rPr>
        <w:t>月</w:t>
      </w:r>
      <w:r w:rsidR="0021586C">
        <w:rPr>
          <w:rFonts w:ascii="ＭＳ 明朝" w:hAnsi="Times New Roman" w:hint="eastAsia"/>
          <w:color w:val="000000" w:themeColor="text1"/>
        </w:rPr>
        <w:t xml:space="preserve">　</w:t>
      </w:r>
      <w:r w:rsidRPr="00D1230F">
        <w:rPr>
          <w:rFonts w:ascii="ＭＳ 明朝" w:hAnsi="Times New Roman" w:hint="eastAsia"/>
          <w:color w:val="000000" w:themeColor="text1"/>
        </w:rPr>
        <w:t>日</w:t>
      </w:r>
    </w:p>
    <w:p w:rsidR="002958EB" w:rsidRDefault="002958EB" w:rsidP="003121F4">
      <w:pPr>
        <w:pStyle w:val="a8"/>
        <w:kinsoku/>
        <w:overflowPunct/>
        <w:autoSpaceDE/>
        <w:autoSpaceDN/>
        <w:adjustRightInd/>
        <w:spacing w:line="312" w:lineRule="exact"/>
        <w:textAlignment w:val="auto"/>
        <w:rPr>
          <w:rFonts w:ascii="ＭＳ 明朝" w:hAnsi="Times New Roman" w:cs="Times New Roman"/>
          <w:color w:val="000000"/>
        </w:rPr>
      </w:pP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Times New Roman" w:hint="eastAsia"/>
          <w:color w:val="000000"/>
        </w:rPr>
        <w:t xml:space="preserve">　　　　　　　　　　　甲</w:t>
      </w:r>
      <w:r>
        <w:rPr>
          <w:rFonts w:ascii="ＭＳ 明朝" w:hAnsi="ＭＳ 明朝"/>
          <w:color w:val="000000"/>
          <w:spacing w:val="0"/>
        </w:rPr>
        <w:t xml:space="preserve">    </w:t>
      </w:r>
      <w:r>
        <w:rPr>
          <w:rFonts w:ascii="ＭＳ 明朝" w:hAnsi="Times New Roman" w:hint="eastAsia"/>
          <w:color w:val="000000"/>
        </w:rPr>
        <w:t>福島県西白河郡矢吹町滝八幡１００</w:t>
      </w:r>
    </w:p>
    <w:p w:rsidR="008E1A61" w:rsidRDefault="008E1A61" w:rsidP="003121F4">
      <w:pPr>
        <w:pStyle w:val="a8"/>
        <w:kinsoku/>
        <w:overflowPunct/>
        <w:autoSpaceDE/>
        <w:autoSpaceDN/>
        <w:adjustRightInd/>
        <w:spacing w:line="312" w:lineRule="exact"/>
        <w:textAlignment w:val="auto"/>
        <w:rPr>
          <w:rFonts w:ascii="ＭＳ 明朝" w:hAnsi="Times New Roman" w:cs="Times New Roman"/>
          <w:color w:val="000000"/>
        </w:rPr>
      </w:pPr>
      <w:r>
        <w:rPr>
          <w:rFonts w:ascii="ＭＳ 明朝" w:hAnsi="Times New Roman" w:hint="eastAsia"/>
          <w:color w:val="000000"/>
        </w:rPr>
        <w:t xml:space="preserve">　　　　　　　　　　　　　　福島県</w:t>
      </w:r>
    </w:p>
    <w:p w:rsidR="00540E47" w:rsidRDefault="00540E47" w:rsidP="003121F4">
      <w:pPr>
        <w:pStyle w:val="a8"/>
        <w:kinsoku/>
        <w:overflowPunct/>
        <w:autoSpaceDE/>
        <w:autoSpaceDN/>
        <w:adjustRightInd/>
        <w:spacing w:line="312" w:lineRule="exact"/>
        <w:textAlignment w:val="auto"/>
        <w:rPr>
          <w:rFonts w:ascii="ＭＳ 明朝" w:hAnsi="Times New Roman"/>
          <w:color w:val="000000"/>
        </w:rPr>
      </w:pPr>
      <w:r>
        <w:rPr>
          <w:rFonts w:ascii="ＭＳ 明朝" w:hAnsi="Times New Roman" w:hint="eastAsia"/>
          <w:color w:val="000000"/>
        </w:rPr>
        <w:t xml:space="preserve">　　　　　　　　　　　　　　福島県立</w:t>
      </w:r>
      <w:r w:rsidRPr="006C6090">
        <w:rPr>
          <w:rFonts w:ascii="ＭＳ 明朝" w:hAnsi="Times New Roman" w:hint="eastAsia"/>
          <w:color w:val="000000" w:themeColor="text1"/>
        </w:rPr>
        <w:t>ふくしま医療センターこころの杜</w:t>
      </w:r>
    </w:p>
    <w:p w:rsidR="00CA4F1A" w:rsidRDefault="00540E47" w:rsidP="006C3964">
      <w:pPr>
        <w:pStyle w:val="a8"/>
        <w:kinsoku/>
        <w:overflowPunct/>
        <w:autoSpaceDE/>
        <w:autoSpaceDN/>
        <w:adjustRightInd/>
        <w:spacing w:line="312" w:lineRule="exact"/>
        <w:ind w:firstLineChars="1400" w:firstLine="2991"/>
        <w:textAlignment w:val="auto"/>
        <w:rPr>
          <w:rFonts w:ascii="ＭＳ 明朝" w:hAnsi="Times New Roman" w:cs="Times New Roman"/>
          <w:color w:val="000000"/>
        </w:rPr>
      </w:pPr>
      <w:r>
        <w:rPr>
          <w:rFonts w:ascii="ＭＳ 明朝" w:hAnsi="Times New Roman" w:hint="eastAsia"/>
          <w:color w:val="000000"/>
        </w:rPr>
        <w:t>院</w:t>
      </w:r>
      <w:r w:rsidR="008E1A61">
        <w:rPr>
          <w:rFonts w:ascii="ＭＳ 明朝" w:hAnsi="Times New Roman" w:hint="eastAsia"/>
          <w:color w:val="000000"/>
        </w:rPr>
        <w:t xml:space="preserve">長　</w:t>
      </w:r>
      <w:r w:rsidR="00F97258">
        <w:rPr>
          <w:rFonts w:ascii="ＭＳ 明朝" w:hAnsi="Times New Roman" w:hint="eastAsia"/>
          <w:color w:val="000000"/>
        </w:rPr>
        <w:t>橘　髙　　一</w:t>
      </w:r>
    </w:p>
    <w:p w:rsidR="00863844" w:rsidRDefault="002958EB" w:rsidP="006C3964">
      <w:pPr>
        <w:pStyle w:val="a8"/>
        <w:kinsoku/>
        <w:overflowPunct/>
        <w:autoSpaceDE/>
        <w:autoSpaceDN/>
        <w:adjustRightInd/>
        <w:spacing w:line="312" w:lineRule="exact"/>
        <w:textAlignment w:val="auto"/>
        <w:rPr>
          <w:rFonts w:ascii="ＭＳ 明朝" w:hAnsi="Times New Roman"/>
          <w:color w:val="000000"/>
        </w:rPr>
      </w:pPr>
      <w:r>
        <w:rPr>
          <w:rFonts w:ascii="ＭＳ 明朝" w:hAnsi="Times New Roman" w:hint="eastAsia"/>
          <w:color w:val="000000"/>
        </w:rPr>
        <w:t xml:space="preserve">　　　　　　　　　　　乙　 </w:t>
      </w:r>
    </w:p>
    <w:p w:rsidR="009342D6" w:rsidRDefault="009342D6" w:rsidP="003121F4">
      <w:pPr>
        <w:pStyle w:val="a8"/>
        <w:kinsoku/>
        <w:overflowPunct/>
        <w:autoSpaceDE/>
        <w:autoSpaceDN/>
        <w:adjustRightInd/>
        <w:spacing w:line="250" w:lineRule="exact"/>
        <w:textAlignment w:val="auto"/>
        <w:rPr>
          <w:rFonts w:ascii="ＭＳ 明朝" w:hAnsi="Times New Roman"/>
          <w:color w:val="000000"/>
        </w:rPr>
      </w:pPr>
    </w:p>
    <w:p w:rsidR="009342D6" w:rsidRDefault="009342D6" w:rsidP="003121F4">
      <w:pPr>
        <w:pStyle w:val="a8"/>
        <w:kinsoku/>
        <w:overflowPunct/>
        <w:autoSpaceDE/>
        <w:autoSpaceDN/>
        <w:adjustRightInd/>
        <w:spacing w:line="250" w:lineRule="exact"/>
        <w:textAlignment w:val="auto"/>
        <w:rPr>
          <w:rFonts w:ascii="ＭＳ 明朝" w:hAnsi="Times New Roman"/>
          <w:color w:val="000000"/>
        </w:rPr>
      </w:pPr>
    </w:p>
    <w:p w:rsidR="008E1A61" w:rsidRDefault="008E1A61" w:rsidP="003121F4">
      <w:pPr>
        <w:pStyle w:val="a8"/>
        <w:kinsoku/>
        <w:overflowPunct/>
        <w:autoSpaceDE/>
        <w:autoSpaceDN/>
        <w:adjustRightInd/>
        <w:spacing w:line="250" w:lineRule="exact"/>
        <w:textAlignment w:val="auto"/>
        <w:rPr>
          <w:rFonts w:ascii="ＭＳ 明朝" w:hAnsi="Times New Roman" w:cs="Times New Roman"/>
          <w:color w:val="000000"/>
        </w:rPr>
      </w:pPr>
      <w:r>
        <w:rPr>
          <w:rFonts w:ascii="ＭＳ 明朝" w:hAnsi="Times New Roman" w:hint="eastAsia"/>
          <w:color w:val="000000"/>
        </w:rPr>
        <w:lastRenderedPageBreak/>
        <w:t>別記</w:t>
      </w:r>
    </w:p>
    <w:p w:rsidR="00BC29DD" w:rsidRDefault="00BC29DD" w:rsidP="00BC29DD">
      <w:pPr>
        <w:jc w:val="center"/>
      </w:pPr>
      <w:r>
        <w:rPr>
          <w:rFonts w:ascii="ＭＳ ゴシック" w:eastAsia="ＭＳ ゴシック" w:hAnsi="ＭＳ ゴシック"/>
        </w:rPr>
        <w:t>個人情報取扱特記事項</w:t>
      </w:r>
    </w:p>
    <w:p w:rsidR="00BC29DD" w:rsidRDefault="00BC29DD" w:rsidP="00BC29DD">
      <w:r>
        <w:t xml:space="preserve">　　（基本的事項）</w:t>
      </w:r>
    </w:p>
    <w:p w:rsidR="00BC29DD" w:rsidRDefault="00BC29DD" w:rsidP="00BC29DD">
      <w:pPr>
        <w:ind w:left="442" w:hanging="442"/>
      </w:pPr>
      <w:r>
        <w:t xml:space="preserve">　第１　乙は、この契約による業務（以下「業務」という。）を行うに当たっては、個人の権利利益を侵害することのないよう個人情報を適正に取り扱わなければならない。</w:t>
      </w:r>
    </w:p>
    <w:p w:rsidR="00BC29DD" w:rsidRDefault="00BC29DD" w:rsidP="00BC29DD">
      <w:r>
        <w:rPr>
          <w:spacing w:val="-3"/>
        </w:rPr>
        <w:t xml:space="preserve">  </w:t>
      </w:r>
      <w:r>
        <w:t xml:space="preserve">　（秘密の保持）</w:t>
      </w:r>
    </w:p>
    <w:p w:rsidR="00BC29DD" w:rsidRDefault="00BC29DD" w:rsidP="00BC29DD">
      <w:pPr>
        <w:ind w:left="442" w:hanging="442"/>
      </w:pPr>
      <w:r>
        <w:t xml:space="preserve">　第２　乙は、業務に関して知り得た個人情報をみだりに他人に知らせ、又は不当な目的に使用してはならない。なお、この契約が終了した後においても、同様とする。</w:t>
      </w:r>
    </w:p>
    <w:p w:rsidR="00BC29DD" w:rsidRDefault="00BC29DD" w:rsidP="00BC29DD">
      <w:pPr>
        <w:ind w:left="442" w:hanging="584"/>
      </w:pPr>
      <w:r>
        <w:t xml:space="preserve">　２　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BC29DD" w:rsidRDefault="00BC29DD" w:rsidP="00BC29DD">
      <w:r>
        <w:t xml:space="preserve">　　（収集の制限）</w:t>
      </w:r>
    </w:p>
    <w:p w:rsidR="00BC29DD" w:rsidRDefault="00BC29DD" w:rsidP="00BC29DD">
      <w:pPr>
        <w:ind w:left="442" w:hanging="442"/>
      </w:pPr>
      <w:r>
        <w:t xml:space="preserve">　第３　乙は、業務を行うために個人情報を収集するときは、当該業務の目的を達成するために必要な範囲内で、適法かつ公正な手段により収集しなければならない。</w:t>
      </w:r>
    </w:p>
    <w:p w:rsidR="00BC29DD" w:rsidRDefault="00BC29DD" w:rsidP="00BC29DD">
      <w:r>
        <w:rPr>
          <w:spacing w:val="-3"/>
        </w:rPr>
        <w:t xml:space="preserve">  </w:t>
      </w:r>
      <w:r>
        <w:t xml:space="preserve">　（目的外利用・提供の禁止）</w:t>
      </w:r>
    </w:p>
    <w:p w:rsidR="00BC29DD" w:rsidRDefault="00BC29DD" w:rsidP="00BC29DD">
      <w:pPr>
        <w:ind w:left="442" w:hanging="442"/>
      </w:pPr>
      <w:r>
        <w:t xml:space="preserve">　第４　乙は、甲の指示又は承諾があるときを除き、業務に関して知り得た個人情報を契約の目的以外に利用し、又は第三者に提供してはならない。</w:t>
      </w:r>
    </w:p>
    <w:p w:rsidR="00BC29DD" w:rsidRDefault="00BC29DD" w:rsidP="00BC29DD">
      <w:r>
        <w:t xml:space="preserve">　　（安全管理措置）</w:t>
      </w:r>
    </w:p>
    <w:p w:rsidR="00BC29DD" w:rsidRDefault="00BC29DD" w:rsidP="00BC29DD">
      <w:pPr>
        <w:ind w:left="442" w:hanging="442"/>
      </w:pPr>
      <w:r>
        <w:t xml:space="preserve">　第５　乙は、甲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t>15</w:t>
      </w:r>
      <w:r>
        <w:t>年法律第</w:t>
      </w:r>
      <w:r>
        <w:t>57</w:t>
      </w:r>
      <w:r>
        <w:t>号）及び「</w:t>
      </w:r>
      <w:r>
        <w:rPr>
          <w:rFonts w:ascii="ＭＳ 明朝" w:hAnsi="ＭＳ 明朝"/>
        </w:rPr>
        <w:t>個人情報の保護に関する法律についてのガイドライン（行政機関等編）」に基づき必要かつ適切な措置を講じなければならない。</w:t>
      </w:r>
    </w:p>
    <w:p w:rsidR="00BC29DD" w:rsidRDefault="00BC29DD" w:rsidP="00BC29DD">
      <w:r>
        <w:rPr>
          <w:spacing w:val="-3"/>
        </w:rPr>
        <w:t xml:space="preserve">  </w:t>
      </w:r>
      <w:r>
        <w:t xml:space="preserve">　（複写・複製の禁止）</w:t>
      </w:r>
    </w:p>
    <w:p w:rsidR="00BC29DD" w:rsidRDefault="00BC29DD" w:rsidP="00BC29DD">
      <w:pPr>
        <w:ind w:left="442" w:hanging="442"/>
      </w:pPr>
      <w:r>
        <w:t xml:space="preserve">　第６　乙は、甲の承諾があるときを除き、業務を行うために甲から引き渡された個人情報が記録された資料等を複写し、又は複製してはならない。　</w:t>
      </w:r>
    </w:p>
    <w:p w:rsidR="00BC29DD" w:rsidRDefault="00BC29DD" w:rsidP="00BC29DD">
      <w:r>
        <w:t xml:space="preserve">　　（作業場所の指定等）</w:t>
      </w:r>
    </w:p>
    <w:p w:rsidR="00BC29DD" w:rsidRDefault="00FB42C3" w:rsidP="00BC29DD">
      <w:pPr>
        <w:ind w:left="442" w:hanging="442"/>
      </w:pPr>
      <w:r>
        <w:t xml:space="preserve">　第７</w:t>
      </w:r>
      <w:r>
        <w:rPr>
          <w:rFonts w:hint="eastAsia"/>
        </w:rPr>
        <w:t xml:space="preserve"> </w:t>
      </w:r>
      <w:r w:rsidR="00BC29DD">
        <w:t>乙は、業務のうち個人情報を取り扱う部分（以下「個人情報取扱事務」という。）について、甲の指定する場所で行わなければならない。</w:t>
      </w:r>
    </w:p>
    <w:p w:rsidR="00BC29DD" w:rsidRDefault="00BC29DD" w:rsidP="00BC29DD">
      <w:pPr>
        <w:ind w:left="442" w:hanging="442"/>
      </w:pPr>
      <w:r>
        <w:t xml:space="preserve">　２　乙は、甲の指示又は承諾があるときを除き、前項の場所から業務に関し取り扱う個人情報が記録された資料等を持ち出してはならない。</w:t>
      </w:r>
    </w:p>
    <w:p w:rsidR="00BC29DD" w:rsidRDefault="00BC29DD" w:rsidP="00BC29DD">
      <w:r>
        <w:t xml:space="preserve">　　（資料等の返還等）</w:t>
      </w:r>
    </w:p>
    <w:p w:rsidR="00BC29DD" w:rsidRDefault="00BC29DD" w:rsidP="00BC29DD">
      <w:pPr>
        <w:ind w:left="442" w:hanging="442"/>
      </w:pPr>
      <w:r>
        <w:t xml:space="preserve">　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BC29DD" w:rsidRDefault="00BC29DD" w:rsidP="00BC29DD">
      <w:pPr>
        <w:ind w:left="442" w:hanging="442"/>
      </w:pPr>
      <w:r>
        <w:t xml:space="preserve">　２　乙は、前項の規定により電子記録媒体に記録された個人情報を消去又は廃棄する場合は、当該個人情報が復元できないように確実に消去又は廃棄しなければならない。</w:t>
      </w:r>
    </w:p>
    <w:p w:rsidR="00FB42C3" w:rsidRDefault="00BC29DD" w:rsidP="00BC29DD">
      <w:pPr>
        <w:ind w:left="442" w:hanging="442"/>
      </w:pPr>
      <w:r>
        <w:t xml:space="preserve">　３　乙は、第１項の規定により個人情報を消去又は廃棄した場合は、当該個人情報の消去又は廃棄</w:t>
      </w:r>
    </w:p>
    <w:p w:rsidR="00BC29DD" w:rsidRDefault="00BC29DD" w:rsidP="00FB42C3">
      <w:pPr>
        <w:ind w:leftChars="50" w:left="101" w:firstLineChars="100" w:firstLine="202"/>
      </w:pPr>
      <w:r>
        <w:t>を行った日時、担当者名及び方法を記載した報告書を甲に提出し、確認を受けなければならない。</w:t>
      </w:r>
    </w:p>
    <w:p w:rsidR="00BC29DD" w:rsidRDefault="00BC29DD" w:rsidP="00BC29DD">
      <w:r>
        <w:rPr>
          <w:spacing w:val="-3"/>
        </w:rPr>
        <w:t xml:space="preserve">  </w:t>
      </w:r>
      <w:r>
        <w:t xml:space="preserve">　（事故発生時における報告等）</w:t>
      </w:r>
    </w:p>
    <w:p w:rsidR="00BC29DD" w:rsidRDefault="00BC29DD" w:rsidP="00BC29DD">
      <w:pPr>
        <w:ind w:left="442" w:hanging="442"/>
      </w:pPr>
      <w:r>
        <w:t xml:space="preserve">　</w:t>
      </w:r>
      <w:r>
        <w:rPr>
          <w:rFonts w:ascii="ＭＳ 明朝" w:hAnsi="ＭＳ 明朝"/>
        </w:rPr>
        <w:t>第９</w:t>
      </w:r>
      <w:r>
        <w:t xml:space="preserve">　乙は、個人情報の漏えい、滅失、毀損その他の事態及びこの契約に違反する事態が生じ、又は生ずるおそれがあることを知ったときは、速やかに甲に報告しなければならない。</w:t>
      </w:r>
    </w:p>
    <w:p w:rsidR="00BC29DD" w:rsidRDefault="00BC29DD" w:rsidP="00BC29DD">
      <w:pPr>
        <w:ind w:left="442" w:hanging="442"/>
      </w:pPr>
      <w:r>
        <w:t xml:space="preserve">　２　乙は、前項により報告を行う場合には、併せて被害の拡大防止等の必要な措置を講じるとともに、情報漏えい等に係る対応について甲の指示に従うものとする。</w:t>
      </w:r>
    </w:p>
    <w:p w:rsidR="00BC29DD" w:rsidRDefault="00BC29DD" w:rsidP="00BC29DD">
      <w:pPr>
        <w:ind w:left="663" w:hanging="663"/>
      </w:pPr>
      <w:r>
        <w:t xml:space="preserve">　　（調査監督等）</w:t>
      </w:r>
    </w:p>
    <w:p w:rsidR="00BC29DD" w:rsidRDefault="00BC29DD" w:rsidP="00BC29DD">
      <w:pPr>
        <w:ind w:left="442" w:hanging="442"/>
      </w:pPr>
      <w:r>
        <w:t xml:space="preserve">　</w:t>
      </w:r>
      <w:r>
        <w:rPr>
          <w:rFonts w:ascii="ＭＳ 明朝" w:hAnsi="ＭＳ 明朝"/>
        </w:rPr>
        <w:t>第10</w:t>
      </w:r>
      <w:r>
        <w:rPr>
          <w:spacing w:val="-3"/>
        </w:rPr>
        <w:t xml:space="preserve">  </w:t>
      </w:r>
      <w:r>
        <w:t>甲は、乙における契約内容の遵守状況等について実地に調査し、又は乙に対して必要な報告</w:t>
      </w:r>
      <w:r>
        <w:lastRenderedPageBreak/>
        <w:t>を求めるなど、乙の個人情報の管理について必要な監督を行うことができる。</w:t>
      </w:r>
    </w:p>
    <w:p w:rsidR="00BC29DD" w:rsidRDefault="00BC29DD" w:rsidP="00BC29DD">
      <w:pPr>
        <w:ind w:left="442" w:hanging="442"/>
      </w:pPr>
      <w:r>
        <w:t xml:space="preserve">　２　乙は、前項における報告について、甲が定期的な報告を求める場合にはこれに応じなければならない。</w:t>
      </w:r>
    </w:p>
    <w:p w:rsidR="00BC29DD" w:rsidRDefault="00BC29DD" w:rsidP="00BC29DD">
      <w:r>
        <w:t xml:space="preserve">　　（指示）</w:t>
      </w:r>
    </w:p>
    <w:p w:rsidR="00BC29DD" w:rsidRDefault="00BC29DD" w:rsidP="00BC29DD">
      <w:pPr>
        <w:ind w:left="442" w:hanging="442"/>
      </w:pPr>
      <w:r>
        <w:t xml:space="preserve">　</w:t>
      </w:r>
      <w:r>
        <w:rPr>
          <w:rFonts w:ascii="ＭＳ 明朝" w:hAnsi="ＭＳ 明朝"/>
        </w:rPr>
        <w:t>第11</w:t>
      </w:r>
      <w:r>
        <w:t xml:space="preserve">　甲は、乙が業務に関し取り扱う個人情報の適切な管理を確保するために必要な指示を行うことができる。</w:t>
      </w:r>
    </w:p>
    <w:p w:rsidR="00BC29DD" w:rsidRDefault="00BC29DD" w:rsidP="00BC29DD">
      <w:r>
        <w:t xml:space="preserve">　　（再委託の禁止）</w:t>
      </w:r>
    </w:p>
    <w:p w:rsidR="00BC29DD" w:rsidRDefault="00BC29DD" w:rsidP="00BC29DD">
      <w:pPr>
        <w:ind w:left="442" w:hanging="442"/>
      </w:pPr>
      <w:r>
        <w:t xml:space="preserve">　</w:t>
      </w:r>
      <w:r>
        <w:rPr>
          <w:rFonts w:ascii="ＭＳ 明朝" w:hAnsi="ＭＳ 明朝"/>
        </w:rPr>
        <w:t>第12</w:t>
      </w:r>
      <w:r>
        <w:t xml:space="preserve">　乙は、甲の承諾があるときを除き、個人情報取扱事務を第三者（再委託先が子会社（会社法（平成</w:t>
      </w:r>
      <w:r>
        <w:t>17</w:t>
      </w:r>
      <w:r>
        <w:t>年法律第</w:t>
      </w:r>
      <w:r>
        <w:t>86</w:t>
      </w:r>
      <w:r>
        <w:t>号）第２条第１項第３号に規定する子会社をいう。）である場合を含む。以下次項において同じ。）に委託してはならない。</w:t>
      </w:r>
    </w:p>
    <w:p w:rsidR="00BC29DD" w:rsidRDefault="00BC29DD" w:rsidP="00BC29DD">
      <w:pPr>
        <w:ind w:left="442" w:hanging="442"/>
      </w:pPr>
      <w:r>
        <w:t xml:space="preserve">　２　乙は、甲の承諾に基づき個人情報取扱事務を第三者に委託するときは、この契約により乙が負う個人情報の取扱いに関する義務を再委託先にも遵守させなければならない。</w:t>
      </w:r>
    </w:p>
    <w:p w:rsidR="00BC29DD" w:rsidRDefault="00BC29DD" w:rsidP="00BC29DD">
      <w:pPr>
        <w:ind w:left="442" w:hanging="442"/>
      </w:pPr>
      <w:r>
        <w:t xml:space="preserve">　　（労働者派遣契約）</w:t>
      </w:r>
    </w:p>
    <w:p w:rsidR="00BC29DD" w:rsidRDefault="00BC29DD" w:rsidP="00BC29DD">
      <w:pPr>
        <w:ind w:left="442" w:hanging="442"/>
      </w:pPr>
      <w:r>
        <w:t xml:space="preserve">　</w:t>
      </w:r>
      <w:r>
        <w:rPr>
          <w:rFonts w:ascii="ＭＳ 明朝" w:hAnsi="ＭＳ 明朝"/>
        </w:rPr>
        <w:t>第13　乙</w:t>
      </w:r>
      <w:r>
        <w:t>は、保有個人情報の取扱いに係る業務を派遣労働者によって行わせる場合には、労働者派遣契約書に秘密保持義務等個人情報の取扱いに関する事項を明記しなければならなない。</w:t>
      </w:r>
    </w:p>
    <w:p w:rsidR="00BC29DD" w:rsidRDefault="00BC29DD" w:rsidP="00BC29DD">
      <w:r>
        <w:t xml:space="preserve">　　（損害賠償）</w:t>
      </w:r>
    </w:p>
    <w:p w:rsidR="00BC29DD" w:rsidRDefault="00BC29DD" w:rsidP="00BC29DD">
      <w:pPr>
        <w:ind w:left="442" w:hanging="442"/>
      </w:pPr>
      <w:r>
        <w:t xml:space="preserve">　</w:t>
      </w:r>
      <w:r>
        <w:rPr>
          <w:rFonts w:ascii="ＭＳ 明朝" w:hAnsi="ＭＳ 明朝"/>
        </w:rPr>
        <w:t>第14　乙又は乙の従事者（乙の再委託先及び乙の再委託先の従事者を含む。）の責めに帰すべき事由により、業務に関する個人情報の漏えい、不正利用、その他の事故が発生した場合、乙はこれにより第三者に生じた</w:t>
      </w:r>
      <w:r>
        <w:t>損害を賠償しなければならない。</w:t>
      </w:r>
    </w:p>
    <w:p w:rsidR="00BC29DD" w:rsidRDefault="00BC29DD" w:rsidP="00BC29DD">
      <w:pPr>
        <w:ind w:left="442" w:hanging="442"/>
      </w:pPr>
      <w:r>
        <w:t xml:space="preserve">　２　前項の場合において、甲が乙に代わって第三者の損害を賠償した場合には、乙は遅滞なく甲の求償に応じなければならない。</w:t>
      </w:r>
    </w:p>
    <w:p w:rsidR="00BC29DD" w:rsidRDefault="00BC29DD" w:rsidP="00BC29DD">
      <w:r>
        <w:t xml:space="preserve">　　（契約解除）</w:t>
      </w:r>
    </w:p>
    <w:p w:rsidR="00BC29DD" w:rsidRDefault="00BC29DD" w:rsidP="00BC29DD">
      <w:pPr>
        <w:ind w:left="442" w:hanging="442"/>
      </w:pPr>
      <w:r>
        <w:t xml:space="preserve">　</w:t>
      </w:r>
      <w:r>
        <w:rPr>
          <w:rFonts w:ascii="ＭＳ 明朝" w:hAnsi="ＭＳ 明朝"/>
        </w:rPr>
        <w:t>第15</w:t>
      </w:r>
      <w:r w:rsidR="00FB42C3">
        <w:rPr>
          <w:rFonts w:hint="eastAsia"/>
        </w:rPr>
        <w:t xml:space="preserve"> </w:t>
      </w:r>
      <w:r>
        <w:t>業務に関する個人情報について、乙による取扱いが著しく不適切であると甲が認めたときは、甲はこの契約の全部又は一部を解除することができる。この場合の違約金は契約書本文の定めるところによる。</w:t>
      </w:r>
    </w:p>
    <w:p w:rsidR="008E1A61" w:rsidRDefault="008E1A61"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703E14" w:rsidRDefault="00703E14" w:rsidP="003121F4">
      <w:pPr>
        <w:pStyle w:val="a8"/>
        <w:kinsoku/>
        <w:overflowPunct/>
        <w:autoSpaceDE/>
        <w:autoSpaceDN/>
        <w:adjustRightInd/>
        <w:jc w:val="center"/>
        <w:textAlignment w:val="auto"/>
        <w:rPr>
          <w:rFonts w:ascii="ＭＳ 明朝" w:hAnsi="Times New Roman"/>
          <w:color w:val="000000"/>
          <w:sz w:val="28"/>
          <w:szCs w:val="28"/>
        </w:rPr>
      </w:pPr>
    </w:p>
    <w:p w:rsidR="00703E14" w:rsidRDefault="00703E14" w:rsidP="003121F4">
      <w:pPr>
        <w:pStyle w:val="a8"/>
        <w:kinsoku/>
        <w:overflowPunct/>
        <w:autoSpaceDE/>
        <w:autoSpaceDN/>
        <w:adjustRightInd/>
        <w:jc w:val="center"/>
        <w:textAlignment w:val="auto"/>
        <w:rPr>
          <w:rFonts w:ascii="ＭＳ 明朝" w:hAnsi="Times New Roman"/>
          <w:color w:val="000000"/>
          <w:sz w:val="28"/>
          <w:szCs w:val="28"/>
        </w:rPr>
      </w:pPr>
    </w:p>
    <w:p w:rsidR="00703E14" w:rsidRDefault="00703E14"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BC29DD" w:rsidRPr="00BC29DD" w:rsidRDefault="00BC29DD" w:rsidP="003121F4">
      <w:pPr>
        <w:pStyle w:val="a8"/>
        <w:kinsoku/>
        <w:overflowPunct/>
        <w:autoSpaceDE/>
        <w:autoSpaceDN/>
        <w:adjustRightInd/>
        <w:jc w:val="center"/>
        <w:textAlignment w:val="auto"/>
        <w:rPr>
          <w:rFonts w:ascii="ＭＳ 明朝" w:hAnsi="Times New Roman"/>
          <w:color w:val="000000"/>
          <w:sz w:val="28"/>
          <w:szCs w:val="28"/>
        </w:rPr>
      </w:pPr>
    </w:p>
    <w:p w:rsidR="00397363" w:rsidRDefault="00397363" w:rsidP="003121F4">
      <w:pPr>
        <w:pStyle w:val="a8"/>
        <w:kinsoku/>
        <w:overflowPunct/>
        <w:autoSpaceDE/>
        <w:autoSpaceDN/>
        <w:adjustRightInd/>
        <w:jc w:val="center"/>
        <w:textAlignment w:val="auto"/>
        <w:rPr>
          <w:rFonts w:ascii="ＭＳ 明朝" w:hAnsi="Times New Roman"/>
          <w:color w:val="000000"/>
          <w:sz w:val="24"/>
          <w:szCs w:val="24"/>
        </w:rPr>
      </w:pPr>
    </w:p>
    <w:p w:rsidR="008E1A61" w:rsidRPr="00C30AD0" w:rsidRDefault="008E1A61" w:rsidP="003121F4">
      <w:pPr>
        <w:pStyle w:val="a8"/>
        <w:kinsoku/>
        <w:overflowPunct/>
        <w:autoSpaceDE/>
        <w:autoSpaceDN/>
        <w:adjustRightInd/>
        <w:jc w:val="center"/>
        <w:textAlignment w:val="auto"/>
        <w:rPr>
          <w:rFonts w:ascii="ＭＳ 明朝" w:hAnsi="Times New Roman" w:cs="Times New Roman"/>
          <w:color w:val="000000"/>
          <w:sz w:val="24"/>
          <w:szCs w:val="24"/>
        </w:rPr>
      </w:pPr>
      <w:r w:rsidRPr="00C30AD0">
        <w:rPr>
          <w:rFonts w:ascii="ＭＳ 明朝" w:hAnsi="Times New Roman" w:hint="eastAsia"/>
          <w:color w:val="000000"/>
          <w:sz w:val="24"/>
          <w:szCs w:val="24"/>
        </w:rPr>
        <w:lastRenderedPageBreak/>
        <w:t>清掃等・宿日直</w:t>
      </w:r>
      <w:r w:rsidR="008E4B0D" w:rsidRPr="00C30AD0">
        <w:rPr>
          <w:rFonts w:ascii="ＭＳ 明朝" w:hAnsi="Times New Roman" w:hint="eastAsia"/>
          <w:color w:val="000000"/>
          <w:sz w:val="24"/>
          <w:szCs w:val="24"/>
        </w:rPr>
        <w:t>業務</w:t>
      </w:r>
      <w:r w:rsidRPr="00C30AD0">
        <w:rPr>
          <w:rFonts w:ascii="ＭＳ 明朝" w:hAnsi="Times New Roman" w:hint="eastAsia"/>
          <w:color w:val="000000"/>
          <w:sz w:val="24"/>
          <w:szCs w:val="24"/>
        </w:rPr>
        <w:t>仕様書</w:t>
      </w:r>
    </w:p>
    <w:p w:rsidR="008E1A61" w:rsidRDefault="008E1A61" w:rsidP="003121F4">
      <w:pPr>
        <w:pStyle w:val="a8"/>
        <w:kinsoku/>
        <w:overflowPunct/>
        <w:autoSpaceDE/>
        <w:autoSpaceDN/>
        <w:adjustRightInd/>
        <w:textAlignment w:val="auto"/>
        <w:rPr>
          <w:rFonts w:ascii="ＭＳ 明朝" w:hAnsi="Times New Roman" w:cs="Times New Roman"/>
          <w:color w:val="000000"/>
        </w:rPr>
      </w:pPr>
    </w:p>
    <w:p w:rsidR="008E1A61" w:rsidRPr="00BB0159" w:rsidRDefault="00267926"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【共通事項</w:t>
      </w:r>
      <w:r w:rsidR="008E1A61" w:rsidRPr="00BB0159">
        <w:rPr>
          <w:rFonts w:ascii="ＭＳ 明朝" w:hAnsi="Times New Roman" w:hint="eastAsia"/>
        </w:rPr>
        <w:t>】</w:t>
      </w:r>
    </w:p>
    <w:p w:rsidR="00267926" w:rsidRPr="00BB0159" w:rsidRDefault="00267926" w:rsidP="003121F4">
      <w:pPr>
        <w:pStyle w:val="a8"/>
        <w:kinsoku/>
        <w:overflowPunct/>
        <w:autoSpaceDE/>
        <w:autoSpaceDN/>
        <w:adjustRightInd/>
        <w:textAlignment w:val="auto"/>
        <w:rPr>
          <w:rFonts w:ascii="ＭＳ 明朝" w:hAnsi="Times New Roman"/>
        </w:rPr>
      </w:pPr>
    </w:p>
    <w:p w:rsidR="0031445D" w:rsidRPr="00BB0159" w:rsidRDefault="0031445D" w:rsidP="003121F4">
      <w:pPr>
        <w:kinsoku/>
        <w:overflowPunct/>
        <w:autoSpaceDE/>
        <w:autoSpaceDN/>
        <w:adjustRightInd/>
        <w:textAlignment w:val="auto"/>
        <w:rPr>
          <w:rFonts w:ascii="ＭＳ 明朝" w:hAnsi="Times New Roman" w:cs="Times New Roman"/>
          <w:sz w:val="18"/>
        </w:rPr>
      </w:pPr>
      <w:r w:rsidRPr="00BB0159">
        <w:rPr>
          <w:rFonts w:ascii="ＭＳ 明朝" w:hAnsi="Times New Roman" w:cs="Times New Roman" w:hint="eastAsia"/>
          <w:sz w:val="18"/>
        </w:rPr>
        <w:t xml:space="preserve">　</w:t>
      </w:r>
      <w:r w:rsidRPr="00BB0159">
        <w:rPr>
          <w:rFonts w:ascii="Times New Roman" w:hAnsi="Times New Roman" w:hint="eastAsia"/>
          <w:szCs w:val="24"/>
        </w:rPr>
        <w:t>本件業務を落札した事業者は、「福島県庁舎等維持管理業務委託契約における労働関係法令遵守の確認等に関する要綱」第</w:t>
      </w:r>
      <w:r w:rsidR="00E84476" w:rsidRPr="00BB0159">
        <w:rPr>
          <w:rFonts w:ascii="Times New Roman" w:hAnsi="Times New Roman" w:hint="eastAsia"/>
          <w:szCs w:val="24"/>
        </w:rPr>
        <w:t>５</w:t>
      </w:r>
      <w:r w:rsidRPr="00BB0159">
        <w:rPr>
          <w:rFonts w:ascii="Times New Roman" w:hAnsi="Times New Roman" w:hint="eastAsia"/>
          <w:szCs w:val="24"/>
        </w:rPr>
        <w:t>条に基づき、</w:t>
      </w:r>
      <w:r w:rsidR="0012393F">
        <w:rPr>
          <w:rFonts w:ascii="Times New Roman" w:hAnsi="Times New Roman" w:hint="eastAsia"/>
          <w:szCs w:val="24"/>
        </w:rPr>
        <w:t>福島県立</w:t>
      </w:r>
      <w:r w:rsidR="0012393F" w:rsidRPr="00BC29DD">
        <w:rPr>
          <w:rFonts w:ascii="Times New Roman" w:hAnsi="Times New Roman" w:hint="eastAsia"/>
          <w:color w:val="000000" w:themeColor="text1"/>
          <w:szCs w:val="24"/>
        </w:rPr>
        <w:t>ふくしま医療センターこころの杜</w:t>
      </w:r>
      <w:r w:rsidR="0012393F">
        <w:rPr>
          <w:rFonts w:ascii="Times New Roman" w:hAnsi="Times New Roman" w:hint="eastAsia"/>
          <w:szCs w:val="24"/>
        </w:rPr>
        <w:t>院長</w:t>
      </w:r>
      <w:r w:rsidRPr="00BB0159">
        <w:rPr>
          <w:rFonts w:ascii="Times New Roman" w:hAnsi="Times New Roman" w:hint="eastAsia"/>
          <w:szCs w:val="24"/>
        </w:rPr>
        <w:t>に「労働関係法令の遵守状況に関する報告書</w:t>
      </w:r>
      <w:r w:rsidR="000D12F7" w:rsidRPr="00BB0159">
        <w:rPr>
          <w:rFonts w:ascii="Times New Roman" w:hAnsi="Times New Roman" w:hint="eastAsia"/>
          <w:szCs w:val="24"/>
        </w:rPr>
        <w:t>（別紙様式）</w:t>
      </w:r>
      <w:r w:rsidRPr="00BB0159">
        <w:rPr>
          <w:rFonts w:ascii="Times New Roman" w:hAnsi="Times New Roman" w:hint="eastAsia"/>
          <w:szCs w:val="24"/>
        </w:rPr>
        <w:t>」を速やかに提出しなければならない。</w:t>
      </w:r>
    </w:p>
    <w:p w:rsidR="00267926" w:rsidRPr="00BB0159" w:rsidRDefault="00267926" w:rsidP="003121F4">
      <w:pPr>
        <w:pStyle w:val="a8"/>
        <w:kinsoku/>
        <w:overflowPunct/>
        <w:autoSpaceDE/>
        <w:autoSpaceDN/>
        <w:adjustRightInd/>
        <w:textAlignment w:val="auto"/>
        <w:rPr>
          <w:rFonts w:ascii="ＭＳ 明朝" w:hAnsi="Times New Roman"/>
        </w:rPr>
      </w:pPr>
    </w:p>
    <w:p w:rsidR="008E1A61" w:rsidRPr="00BB0159" w:rsidRDefault="008E1A61"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【清掃等業務】</w:t>
      </w:r>
    </w:p>
    <w:p w:rsidR="008E1A61" w:rsidRPr="00BB0159" w:rsidRDefault="008E1A61" w:rsidP="003121F4">
      <w:pPr>
        <w:pStyle w:val="a8"/>
        <w:kinsoku/>
        <w:overflowPunct/>
        <w:autoSpaceDE/>
        <w:autoSpaceDN/>
        <w:adjustRightInd/>
        <w:textAlignment w:val="auto"/>
        <w:rPr>
          <w:rFonts w:ascii="ＭＳ 明朝" w:hAnsi="Times New Roman" w:cs="Times New Roman"/>
        </w:rPr>
      </w:pPr>
    </w:p>
    <w:p w:rsidR="008E1A61" w:rsidRPr="00BB0159" w:rsidRDefault="008E1A61"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 xml:space="preserve">　別に定める「福島県清掃業務特記仕様書」によるものとする。</w:t>
      </w:r>
    </w:p>
    <w:p w:rsidR="008E1A61" w:rsidRPr="00BB0159" w:rsidRDefault="008E1A61" w:rsidP="003121F4">
      <w:pPr>
        <w:pStyle w:val="a8"/>
        <w:kinsoku/>
        <w:overflowPunct/>
        <w:autoSpaceDE/>
        <w:autoSpaceDN/>
        <w:adjustRightInd/>
        <w:textAlignment w:val="auto"/>
        <w:rPr>
          <w:rFonts w:ascii="ＭＳ 明朝" w:hAnsi="Times New Roman" w:cs="Times New Roman"/>
        </w:rPr>
      </w:pPr>
    </w:p>
    <w:p w:rsidR="008E1A61" w:rsidRPr="00BB0159" w:rsidRDefault="008E1A61"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【宿日直業務】</w:t>
      </w:r>
    </w:p>
    <w:p w:rsidR="008E1A61" w:rsidRPr="00BB0159" w:rsidRDefault="008E1A61" w:rsidP="003121F4">
      <w:pPr>
        <w:pStyle w:val="a8"/>
        <w:kinsoku/>
        <w:overflowPunct/>
        <w:autoSpaceDE/>
        <w:autoSpaceDN/>
        <w:adjustRightInd/>
        <w:textAlignment w:val="auto"/>
        <w:rPr>
          <w:rFonts w:ascii="ＭＳ 明朝" w:hAnsi="Times New Roman" w:cs="Times New Roman"/>
        </w:rPr>
      </w:pPr>
    </w:p>
    <w:p w:rsidR="008E1A61" w:rsidRPr="00BB0159" w:rsidRDefault="008E1A61"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１　業務の種類</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6"/>
        <w:gridCol w:w="850"/>
        <w:gridCol w:w="1152"/>
        <w:gridCol w:w="1736"/>
        <w:gridCol w:w="2387"/>
        <w:gridCol w:w="1193"/>
      </w:tblGrid>
      <w:tr w:rsidR="00BB0159" w:rsidRPr="00BB0159" w:rsidTr="007A59F3">
        <w:tc>
          <w:tcPr>
            <w:tcW w:w="10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形態</w:t>
            </w:r>
          </w:p>
        </w:tc>
        <w:tc>
          <w:tcPr>
            <w:tcW w:w="850"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常駐員</w:t>
            </w:r>
          </w:p>
        </w:tc>
        <w:tc>
          <w:tcPr>
            <w:tcW w:w="1152"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年　間</w:t>
            </w:r>
          </w:p>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延日数</w:t>
            </w:r>
          </w:p>
        </w:tc>
        <w:tc>
          <w:tcPr>
            <w:tcW w:w="17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勤務時間</w:t>
            </w:r>
          </w:p>
        </w:tc>
        <w:tc>
          <w:tcPr>
            <w:tcW w:w="2387"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巡視時間</w:t>
            </w:r>
          </w:p>
        </w:tc>
        <w:tc>
          <w:tcPr>
            <w:tcW w:w="1193"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巡視</w:t>
            </w:r>
            <w:r w:rsidR="000D12F7" w:rsidRPr="00BB0159">
              <w:rPr>
                <w:rFonts w:ascii="ＭＳ 明朝" w:hAnsi="Times New Roman" w:hint="eastAsia"/>
                <w:color w:val="auto"/>
              </w:rPr>
              <w:t>内容</w:t>
            </w:r>
          </w:p>
        </w:tc>
      </w:tr>
      <w:tr w:rsidR="00BB0159" w:rsidRPr="00BB0159" w:rsidTr="007A59F3">
        <w:tc>
          <w:tcPr>
            <w:tcW w:w="10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893F95">
            <w:pPr>
              <w:pStyle w:val="a3"/>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rPr>
              <w:t>宿直</w:t>
            </w:r>
          </w:p>
        </w:tc>
        <w:tc>
          <w:tcPr>
            <w:tcW w:w="850"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893F95">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ＭＳ 明朝" w:hint="eastAsia"/>
                <w:color w:val="auto"/>
              </w:rPr>
              <w:t>１</w:t>
            </w:r>
            <w:r w:rsidRPr="00BB0159">
              <w:rPr>
                <w:rFonts w:ascii="ＭＳ 明朝" w:hAnsi="Times New Roman" w:hint="eastAsia"/>
                <w:color w:val="auto"/>
              </w:rPr>
              <w:t>名</w:t>
            </w:r>
          </w:p>
        </w:tc>
        <w:tc>
          <w:tcPr>
            <w:tcW w:w="1152"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C30AD0" w:rsidP="003121F4">
            <w:pPr>
              <w:pStyle w:val="a3"/>
              <w:wordWrap w:val="0"/>
              <w:overflowPunct/>
              <w:spacing w:line="284" w:lineRule="exact"/>
              <w:jc w:val="center"/>
              <w:textAlignment w:val="auto"/>
              <w:rPr>
                <w:rFonts w:ascii="ＭＳ 明朝" w:hAnsi="Times New Roman" w:cs="Times New Roman"/>
                <w:color w:val="auto"/>
                <w:spacing w:val="2"/>
              </w:rPr>
            </w:pPr>
            <w:r w:rsidRPr="00D1230F">
              <w:rPr>
                <w:rFonts w:ascii="ＭＳ 明朝" w:hAnsi="ＭＳ 明朝"/>
                <w:color w:val="000000" w:themeColor="text1"/>
              </w:rPr>
              <w:t>36</w:t>
            </w:r>
            <w:r w:rsidR="00BC29DD" w:rsidRPr="00D1230F">
              <w:rPr>
                <w:rFonts w:ascii="ＭＳ 明朝" w:hAnsi="ＭＳ 明朝" w:hint="eastAsia"/>
                <w:color w:val="000000" w:themeColor="text1"/>
              </w:rPr>
              <w:t>5</w:t>
            </w:r>
            <w:r w:rsidR="008E1A61" w:rsidRPr="00BB0159">
              <w:rPr>
                <w:rFonts w:ascii="ＭＳ 明朝" w:hAnsi="Times New Roman" w:hint="eastAsia"/>
                <w:color w:val="auto"/>
              </w:rPr>
              <w:t>日</w:t>
            </w:r>
          </w:p>
        </w:tc>
        <w:tc>
          <w:tcPr>
            <w:tcW w:w="17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20"/>
                <w:szCs w:val="20"/>
              </w:rPr>
              <w:t>17</w:t>
            </w:r>
            <w:r w:rsidRPr="00BB0159">
              <w:rPr>
                <w:rFonts w:ascii="ＭＳ 明朝" w:hAnsi="Times New Roman" w:hint="eastAsia"/>
                <w:color w:val="auto"/>
                <w:sz w:val="20"/>
                <w:szCs w:val="20"/>
              </w:rPr>
              <w:t>：</w:t>
            </w:r>
            <w:r w:rsidRPr="00BB0159">
              <w:rPr>
                <w:rFonts w:ascii="ＭＳ 明朝" w:hAnsi="ＭＳ 明朝"/>
                <w:color w:val="auto"/>
                <w:sz w:val="20"/>
                <w:szCs w:val="20"/>
              </w:rPr>
              <w:t>15</w:t>
            </w:r>
            <w:r w:rsidRPr="00BB0159">
              <w:rPr>
                <w:rFonts w:ascii="ＭＳ 明朝" w:hAnsi="Times New Roman" w:hint="eastAsia"/>
                <w:color w:val="auto"/>
                <w:sz w:val="20"/>
                <w:szCs w:val="20"/>
              </w:rPr>
              <w:t>～</w:t>
            </w:r>
            <w:r w:rsidRPr="00BB0159">
              <w:rPr>
                <w:rFonts w:ascii="ＭＳ 明朝" w:hAnsi="ＭＳ 明朝"/>
                <w:color w:val="auto"/>
                <w:sz w:val="20"/>
                <w:szCs w:val="20"/>
              </w:rPr>
              <w:t>8</w:t>
            </w:r>
            <w:r w:rsidRPr="00BB0159">
              <w:rPr>
                <w:rFonts w:ascii="ＭＳ 明朝" w:hAnsi="Times New Roman" w:hint="eastAsia"/>
                <w:color w:val="auto"/>
                <w:sz w:val="20"/>
                <w:szCs w:val="20"/>
              </w:rPr>
              <w:t>：</w:t>
            </w:r>
            <w:r w:rsidRPr="00BB0159">
              <w:rPr>
                <w:rFonts w:ascii="ＭＳ 明朝" w:hAnsi="ＭＳ 明朝"/>
                <w:color w:val="auto"/>
                <w:sz w:val="20"/>
                <w:szCs w:val="20"/>
              </w:rPr>
              <w:t>30</w:t>
            </w:r>
          </w:p>
        </w:tc>
        <w:tc>
          <w:tcPr>
            <w:tcW w:w="2387"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18"/>
                <w:szCs w:val="18"/>
              </w:rPr>
              <w:t>1</w:t>
            </w:r>
            <w:r w:rsidRPr="00BB0159">
              <w:rPr>
                <w:rFonts w:ascii="ＭＳ 明朝" w:hAnsi="Times New Roman" w:hint="eastAsia"/>
                <w:color w:val="auto"/>
                <w:sz w:val="18"/>
                <w:szCs w:val="18"/>
              </w:rPr>
              <w:t xml:space="preserve">回目　</w:t>
            </w:r>
            <w:r w:rsidRPr="00BB0159">
              <w:rPr>
                <w:rFonts w:ascii="ＭＳ 明朝" w:hAnsi="ＭＳ 明朝"/>
                <w:color w:val="auto"/>
                <w:sz w:val="18"/>
                <w:szCs w:val="18"/>
              </w:rPr>
              <w:t>19</w:t>
            </w:r>
            <w:r w:rsidRPr="00BB0159">
              <w:rPr>
                <w:rFonts w:ascii="ＭＳ 明朝" w:hAnsi="Times New Roman" w:hint="eastAsia"/>
                <w:color w:val="auto"/>
                <w:sz w:val="18"/>
                <w:szCs w:val="18"/>
              </w:rPr>
              <w:t>：</w:t>
            </w:r>
            <w:r w:rsidR="00F97258" w:rsidRPr="00BB0159">
              <w:rPr>
                <w:rFonts w:ascii="ＭＳ 明朝" w:hAnsi="ＭＳ 明朝"/>
                <w:color w:val="auto"/>
                <w:sz w:val="18"/>
                <w:szCs w:val="18"/>
              </w:rPr>
              <w:t>1</w:t>
            </w:r>
            <w:r w:rsidR="00F97258" w:rsidRPr="00BB0159">
              <w:rPr>
                <w:rFonts w:ascii="ＭＳ 明朝" w:hAnsi="ＭＳ 明朝" w:hint="eastAsia"/>
                <w:color w:val="auto"/>
                <w:sz w:val="18"/>
                <w:szCs w:val="18"/>
              </w:rPr>
              <w:t>5</w:t>
            </w:r>
            <w:r w:rsidRPr="00BB0159">
              <w:rPr>
                <w:rFonts w:ascii="ＭＳ 明朝" w:hAnsi="Times New Roman" w:hint="eastAsia"/>
                <w:color w:val="auto"/>
                <w:sz w:val="18"/>
                <w:szCs w:val="18"/>
              </w:rPr>
              <w:t>～</w:t>
            </w:r>
          </w:p>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18"/>
                <w:szCs w:val="18"/>
              </w:rPr>
              <w:t>2</w:t>
            </w:r>
            <w:r w:rsidRPr="00BB0159">
              <w:rPr>
                <w:rFonts w:ascii="ＭＳ 明朝" w:hAnsi="Times New Roman" w:hint="eastAsia"/>
                <w:color w:val="auto"/>
                <w:sz w:val="18"/>
                <w:szCs w:val="18"/>
              </w:rPr>
              <w:t>回目</w:t>
            </w:r>
            <w:r w:rsidRPr="00BB0159">
              <w:rPr>
                <w:rFonts w:ascii="ＭＳ 明朝" w:hAnsi="ＭＳ 明朝"/>
                <w:color w:val="auto"/>
                <w:sz w:val="18"/>
                <w:szCs w:val="18"/>
              </w:rPr>
              <w:t xml:space="preserve"> </w:t>
            </w:r>
            <w:r w:rsidRPr="00BB0159">
              <w:rPr>
                <w:rFonts w:ascii="ＭＳ 明朝" w:hAnsi="Times New Roman" w:hint="eastAsia"/>
                <w:color w:val="auto"/>
                <w:sz w:val="16"/>
                <w:szCs w:val="16"/>
              </w:rPr>
              <w:t>甲の指定する時間</w:t>
            </w:r>
          </w:p>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18"/>
                <w:szCs w:val="18"/>
              </w:rPr>
              <w:t>3</w:t>
            </w:r>
            <w:r w:rsidRPr="00BB0159">
              <w:rPr>
                <w:rFonts w:ascii="ＭＳ 明朝" w:hAnsi="Times New Roman" w:hint="eastAsia"/>
                <w:color w:val="auto"/>
                <w:sz w:val="18"/>
                <w:szCs w:val="18"/>
              </w:rPr>
              <w:t xml:space="preserve">回目　</w:t>
            </w:r>
            <w:r w:rsidRPr="00BB0159">
              <w:rPr>
                <w:rFonts w:ascii="ＭＳ 明朝" w:hAnsi="ＭＳ 明朝"/>
                <w:color w:val="auto"/>
                <w:sz w:val="18"/>
                <w:szCs w:val="18"/>
              </w:rPr>
              <w:t>22</w:t>
            </w:r>
            <w:r w:rsidRPr="00BB0159">
              <w:rPr>
                <w:rFonts w:ascii="ＭＳ 明朝" w:hAnsi="Times New Roman" w:hint="eastAsia"/>
                <w:color w:val="auto"/>
                <w:sz w:val="18"/>
                <w:szCs w:val="18"/>
              </w:rPr>
              <w:t>：</w:t>
            </w:r>
            <w:r w:rsidRPr="00BB0159">
              <w:rPr>
                <w:rFonts w:ascii="ＭＳ 明朝" w:hAnsi="ＭＳ 明朝"/>
                <w:color w:val="auto"/>
                <w:sz w:val="18"/>
                <w:szCs w:val="18"/>
              </w:rPr>
              <w:t>15</w:t>
            </w:r>
            <w:r w:rsidRPr="00BB0159">
              <w:rPr>
                <w:rFonts w:ascii="ＭＳ 明朝" w:hAnsi="Times New Roman" w:hint="eastAsia"/>
                <w:color w:val="auto"/>
                <w:sz w:val="18"/>
                <w:szCs w:val="18"/>
              </w:rPr>
              <w:t>～</w:t>
            </w:r>
          </w:p>
          <w:p w:rsidR="008E1A61" w:rsidRPr="00BB0159" w:rsidRDefault="008E1A61" w:rsidP="003121F4">
            <w:pPr>
              <w:pStyle w:val="a3"/>
              <w:wordWrap w:val="0"/>
              <w:overflowPunct/>
              <w:spacing w:line="284" w:lineRule="exact"/>
              <w:ind w:right="488"/>
              <w:jc w:val="left"/>
              <w:textAlignment w:val="auto"/>
              <w:rPr>
                <w:rFonts w:ascii="ＭＳ 明朝" w:hAnsi="Times New Roman" w:cs="Times New Roman"/>
                <w:color w:val="auto"/>
                <w:spacing w:val="2"/>
              </w:rPr>
            </w:pPr>
            <w:r w:rsidRPr="00BB0159">
              <w:rPr>
                <w:rFonts w:ascii="ＭＳ 明朝" w:hAnsi="ＭＳ 明朝"/>
                <w:color w:val="auto"/>
                <w:sz w:val="18"/>
                <w:szCs w:val="18"/>
              </w:rPr>
              <w:t>4</w:t>
            </w:r>
            <w:r w:rsidRPr="00BB0159">
              <w:rPr>
                <w:rFonts w:ascii="ＭＳ 明朝" w:hAnsi="Times New Roman" w:hint="eastAsia"/>
                <w:color w:val="auto"/>
                <w:sz w:val="18"/>
                <w:szCs w:val="18"/>
              </w:rPr>
              <w:t>回目</w:t>
            </w:r>
            <w:r w:rsidRPr="00BB0159">
              <w:rPr>
                <w:rFonts w:ascii="ＭＳ 明朝" w:hAnsi="Times New Roman" w:hint="eastAsia"/>
                <w:color w:val="auto"/>
              </w:rPr>
              <w:t xml:space="preserve">　</w:t>
            </w:r>
            <w:r w:rsidRPr="00BB0159">
              <w:rPr>
                <w:rFonts w:ascii="ＭＳ 明朝" w:hAnsi="ＭＳ 明朝"/>
                <w:color w:val="auto"/>
                <w:sz w:val="18"/>
                <w:szCs w:val="18"/>
              </w:rPr>
              <w:t>5</w:t>
            </w:r>
            <w:r w:rsidRPr="00BB0159">
              <w:rPr>
                <w:rFonts w:ascii="ＭＳ 明朝" w:hAnsi="Times New Roman" w:hint="eastAsia"/>
                <w:color w:val="auto"/>
                <w:sz w:val="18"/>
                <w:szCs w:val="18"/>
              </w:rPr>
              <w:t>：</w:t>
            </w:r>
            <w:r w:rsidRPr="00BB0159">
              <w:rPr>
                <w:rFonts w:ascii="ＭＳ 明朝"/>
                <w:color w:val="auto"/>
                <w:sz w:val="18"/>
                <w:szCs w:val="18"/>
              </w:rPr>
              <w:t>00</w:t>
            </w:r>
            <w:r w:rsidRPr="00BB0159">
              <w:rPr>
                <w:rFonts w:ascii="ＭＳ 明朝" w:hAnsi="Times New Roman" w:hint="eastAsia"/>
                <w:color w:val="auto"/>
                <w:sz w:val="18"/>
                <w:szCs w:val="18"/>
              </w:rPr>
              <w:t>～</w:t>
            </w:r>
            <w:r w:rsidRPr="00BB0159">
              <w:rPr>
                <w:rFonts w:ascii="ＭＳ 明朝" w:hAnsi="Times New Roman" w:hint="eastAsia"/>
                <w:color w:val="auto"/>
              </w:rPr>
              <w:t xml:space="preserve">　</w:t>
            </w:r>
          </w:p>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Times New Roman" w:hint="eastAsia"/>
                <w:color w:val="auto"/>
                <w:sz w:val="16"/>
                <w:szCs w:val="16"/>
              </w:rPr>
              <w:t>※宿直員が必要と認めた場合</w:t>
            </w:r>
            <w:r w:rsidRPr="00BB0159">
              <w:rPr>
                <w:rFonts w:ascii="ＭＳ 明朝" w:hAnsi="Times New Roman" w:hint="eastAsia"/>
                <w:color w:val="auto"/>
                <w:spacing w:val="2"/>
                <w:sz w:val="16"/>
                <w:szCs w:val="16"/>
              </w:rPr>
              <w:t>は随時巡視する。</w:t>
            </w:r>
          </w:p>
        </w:tc>
        <w:tc>
          <w:tcPr>
            <w:tcW w:w="1193"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0D12F7"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Times New Roman" w:hint="eastAsia"/>
                <w:color w:val="auto"/>
                <w:sz w:val="18"/>
                <w:szCs w:val="18"/>
              </w:rPr>
              <w:t>福島県警備業務特記仕様書</w:t>
            </w:r>
            <w:r w:rsidR="008E1A61" w:rsidRPr="00BB0159">
              <w:rPr>
                <w:rFonts w:ascii="ＭＳ 明朝" w:hAnsi="Times New Roman" w:hint="eastAsia"/>
                <w:color w:val="auto"/>
                <w:sz w:val="18"/>
                <w:szCs w:val="18"/>
              </w:rPr>
              <w:t>のとおり</w:t>
            </w:r>
          </w:p>
        </w:tc>
      </w:tr>
      <w:tr w:rsidR="008E1A61" w:rsidRPr="00BB0159" w:rsidTr="007A59F3">
        <w:tc>
          <w:tcPr>
            <w:tcW w:w="10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893F95">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Times New Roman" w:hint="eastAsia"/>
                <w:color w:val="auto"/>
                <w:spacing w:val="2"/>
              </w:rPr>
              <w:t>日直</w:t>
            </w:r>
          </w:p>
        </w:tc>
        <w:tc>
          <w:tcPr>
            <w:tcW w:w="850"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893F95">
            <w:pPr>
              <w:pStyle w:val="a3"/>
              <w:wordWrap w:val="0"/>
              <w:overflowPunct/>
              <w:spacing w:line="284" w:lineRule="exact"/>
              <w:jc w:val="center"/>
              <w:textAlignment w:val="auto"/>
              <w:rPr>
                <w:rFonts w:ascii="ＭＳ 明朝" w:hAnsi="Times New Roman" w:cs="Times New Roman"/>
                <w:color w:val="auto"/>
                <w:spacing w:val="2"/>
              </w:rPr>
            </w:pPr>
            <w:r w:rsidRPr="00BB0159">
              <w:rPr>
                <w:rFonts w:ascii="ＭＳ 明朝" w:hAnsi="ＭＳ 明朝" w:hint="eastAsia"/>
                <w:color w:val="auto"/>
              </w:rPr>
              <w:t>１</w:t>
            </w:r>
            <w:r w:rsidRPr="00BB0159">
              <w:rPr>
                <w:rFonts w:ascii="ＭＳ 明朝" w:hAnsi="Times New Roman" w:hint="eastAsia"/>
                <w:color w:val="auto"/>
                <w:spacing w:val="2"/>
              </w:rPr>
              <w:t>名</w:t>
            </w:r>
          </w:p>
        </w:tc>
        <w:tc>
          <w:tcPr>
            <w:tcW w:w="1152"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C30AD0">
            <w:pPr>
              <w:pStyle w:val="a3"/>
              <w:wordWrap w:val="0"/>
              <w:overflowPunct/>
              <w:spacing w:line="284" w:lineRule="exact"/>
              <w:jc w:val="center"/>
              <w:textAlignment w:val="auto"/>
              <w:rPr>
                <w:rFonts w:ascii="ＭＳ 明朝"/>
                <w:color w:val="auto"/>
                <w:spacing w:val="2"/>
              </w:rPr>
            </w:pPr>
            <w:r w:rsidRPr="00D1230F">
              <w:rPr>
                <w:rFonts w:ascii="ＭＳ 明朝" w:hAnsi="ＭＳ 明朝"/>
                <w:color w:val="000000" w:themeColor="text1"/>
                <w:spacing w:val="2"/>
              </w:rPr>
              <w:t>12</w:t>
            </w:r>
            <w:r w:rsidR="00302DFE">
              <w:rPr>
                <w:rFonts w:ascii="ＭＳ 明朝" w:hAnsi="ＭＳ 明朝" w:hint="eastAsia"/>
                <w:color w:val="000000" w:themeColor="text1"/>
                <w:spacing w:val="2"/>
              </w:rPr>
              <w:t>4</w:t>
            </w:r>
            <w:r w:rsidRPr="00BB0159">
              <w:rPr>
                <w:rFonts w:ascii="ＭＳ 明朝" w:hAnsi="Times New Roman" w:hint="eastAsia"/>
                <w:color w:val="auto"/>
                <w:spacing w:val="2"/>
              </w:rPr>
              <w:t>日</w:t>
            </w:r>
          </w:p>
        </w:tc>
        <w:tc>
          <w:tcPr>
            <w:tcW w:w="1736"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20"/>
                <w:szCs w:val="20"/>
              </w:rPr>
              <w:t>8</w:t>
            </w:r>
            <w:r w:rsidRPr="00BB0159">
              <w:rPr>
                <w:rFonts w:ascii="ＭＳ 明朝" w:hAnsi="Times New Roman" w:hint="eastAsia"/>
                <w:color w:val="auto"/>
                <w:sz w:val="20"/>
                <w:szCs w:val="20"/>
              </w:rPr>
              <w:t>：</w:t>
            </w:r>
            <w:r w:rsidRPr="00BB0159">
              <w:rPr>
                <w:rFonts w:ascii="ＭＳ 明朝" w:hAnsi="ＭＳ 明朝"/>
                <w:color w:val="auto"/>
                <w:sz w:val="20"/>
                <w:szCs w:val="20"/>
              </w:rPr>
              <w:t>30</w:t>
            </w:r>
            <w:r w:rsidRPr="00BB0159">
              <w:rPr>
                <w:rFonts w:ascii="ＭＳ 明朝" w:hAnsi="Times New Roman" w:hint="eastAsia"/>
                <w:color w:val="auto"/>
                <w:sz w:val="20"/>
                <w:szCs w:val="20"/>
              </w:rPr>
              <w:t>～</w:t>
            </w:r>
            <w:r w:rsidRPr="00BB0159">
              <w:rPr>
                <w:rFonts w:ascii="ＭＳ 明朝" w:hAnsi="ＭＳ 明朝"/>
                <w:color w:val="auto"/>
                <w:sz w:val="20"/>
                <w:szCs w:val="20"/>
              </w:rPr>
              <w:t>17</w:t>
            </w:r>
            <w:r w:rsidRPr="00BB0159">
              <w:rPr>
                <w:rFonts w:ascii="ＭＳ 明朝" w:hAnsi="Times New Roman" w:hint="eastAsia"/>
                <w:color w:val="auto"/>
                <w:sz w:val="20"/>
                <w:szCs w:val="20"/>
              </w:rPr>
              <w:t>：</w:t>
            </w:r>
            <w:r w:rsidRPr="00BB0159">
              <w:rPr>
                <w:rFonts w:ascii="ＭＳ 明朝" w:hAnsi="ＭＳ 明朝"/>
                <w:color w:val="auto"/>
                <w:sz w:val="20"/>
                <w:szCs w:val="20"/>
              </w:rPr>
              <w:t>15</w:t>
            </w:r>
          </w:p>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p>
          <w:p w:rsidR="008E1A61" w:rsidRPr="00BB0159" w:rsidRDefault="00F97258" w:rsidP="003121F4">
            <w:pPr>
              <w:pStyle w:val="a3"/>
              <w:wordWrap w:val="0"/>
              <w:overflowPunct/>
              <w:spacing w:line="340" w:lineRule="exact"/>
              <w:jc w:val="left"/>
              <w:textAlignment w:val="auto"/>
              <w:rPr>
                <w:rFonts w:ascii="ＭＳ 明朝" w:hAnsi="Times New Roman" w:cs="Times New Roman"/>
                <w:color w:val="auto"/>
                <w:spacing w:val="2"/>
              </w:rPr>
            </w:pPr>
            <w:r w:rsidRPr="00BB0159">
              <w:rPr>
                <w:rFonts w:ascii="ＭＳ 明朝" w:hAnsi="Times New Roman" w:hint="eastAsia"/>
                <w:color w:val="auto"/>
                <w:spacing w:val="2"/>
                <w:sz w:val="16"/>
                <w:szCs w:val="16"/>
              </w:rPr>
              <w:t>※土曜日、日曜日、祝</w:t>
            </w:r>
            <w:r w:rsidR="008E1A61" w:rsidRPr="00BB0159">
              <w:rPr>
                <w:rFonts w:ascii="ＭＳ 明朝" w:hAnsi="Times New Roman" w:hint="eastAsia"/>
                <w:color w:val="auto"/>
                <w:spacing w:val="2"/>
                <w:sz w:val="16"/>
                <w:szCs w:val="16"/>
              </w:rPr>
              <w:t>日及び年末年始</w:t>
            </w:r>
          </w:p>
        </w:tc>
        <w:tc>
          <w:tcPr>
            <w:tcW w:w="2387"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18"/>
                <w:szCs w:val="18"/>
              </w:rPr>
              <w:t>1</w:t>
            </w:r>
            <w:r w:rsidRPr="00BB0159">
              <w:rPr>
                <w:rFonts w:ascii="ＭＳ 明朝" w:hAnsi="Times New Roman" w:hint="eastAsia"/>
                <w:color w:val="auto"/>
                <w:sz w:val="18"/>
                <w:szCs w:val="18"/>
              </w:rPr>
              <w:t xml:space="preserve">回目　</w:t>
            </w:r>
            <w:r w:rsidRPr="00BB0159">
              <w:rPr>
                <w:rFonts w:ascii="ＭＳ 明朝" w:hAnsi="ＭＳ 明朝"/>
                <w:color w:val="auto"/>
                <w:sz w:val="18"/>
                <w:szCs w:val="18"/>
              </w:rPr>
              <w:t>10</w:t>
            </w:r>
            <w:r w:rsidRPr="00BB0159">
              <w:rPr>
                <w:rFonts w:ascii="ＭＳ 明朝" w:hAnsi="Times New Roman" w:hint="eastAsia"/>
                <w:color w:val="auto"/>
                <w:sz w:val="18"/>
                <w:szCs w:val="18"/>
              </w:rPr>
              <w:t>：</w:t>
            </w:r>
            <w:r w:rsidRPr="00BB0159">
              <w:rPr>
                <w:rFonts w:ascii="ＭＳ 明朝"/>
                <w:color w:val="auto"/>
                <w:sz w:val="18"/>
                <w:szCs w:val="18"/>
              </w:rPr>
              <w:t>00</w:t>
            </w:r>
            <w:r w:rsidRPr="00BB0159">
              <w:rPr>
                <w:rFonts w:ascii="ＭＳ 明朝" w:hAnsi="Times New Roman" w:hint="eastAsia"/>
                <w:color w:val="auto"/>
                <w:sz w:val="18"/>
                <w:szCs w:val="18"/>
              </w:rPr>
              <w:t>～</w:t>
            </w:r>
          </w:p>
          <w:p w:rsidR="008E1A61" w:rsidRPr="00BB0159" w:rsidRDefault="008E1A61"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ＭＳ 明朝"/>
                <w:color w:val="auto"/>
                <w:sz w:val="18"/>
                <w:szCs w:val="18"/>
              </w:rPr>
              <w:t>2</w:t>
            </w:r>
            <w:r w:rsidRPr="00BB0159">
              <w:rPr>
                <w:rFonts w:ascii="ＭＳ 明朝" w:hAnsi="Times New Roman" w:hint="eastAsia"/>
                <w:color w:val="auto"/>
                <w:sz w:val="18"/>
                <w:szCs w:val="18"/>
              </w:rPr>
              <w:t xml:space="preserve">回目　</w:t>
            </w:r>
            <w:r w:rsidRPr="00BB0159">
              <w:rPr>
                <w:rFonts w:ascii="ＭＳ 明朝" w:hAnsi="ＭＳ 明朝"/>
                <w:color w:val="auto"/>
                <w:sz w:val="18"/>
                <w:szCs w:val="18"/>
              </w:rPr>
              <w:t>15</w:t>
            </w:r>
            <w:r w:rsidRPr="00BB0159">
              <w:rPr>
                <w:rFonts w:ascii="ＭＳ 明朝" w:hAnsi="Times New Roman" w:hint="eastAsia"/>
                <w:color w:val="auto"/>
                <w:sz w:val="18"/>
                <w:szCs w:val="18"/>
              </w:rPr>
              <w:t>：</w:t>
            </w:r>
            <w:r w:rsidRPr="00BB0159">
              <w:rPr>
                <w:rFonts w:ascii="ＭＳ 明朝"/>
                <w:color w:val="auto"/>
                <w:sz w:val="18"/>
                <w:szCs w:val="18"/>
              </w:rPr>
              <w:t>00</w:t>
            </w:r>
            <w:r w:rsidRPr="00BB0159">
              <w:rPr>
                <w:rFonts w:ascii="ＭＳ 明朝" w:hAnsi="Times New Roman" w:hint="eastAsia"/>
                <w:color w:val="auto"/>
                <w:sz w:val="18"/>
                <w:szCs w:val="18"/>
              </w:rPr>
              <w:t>～</w:t>
            </w:r>
          </w:p>
          <w:p w:rsidR="008E1A61" w:rsidRPr="00BB0159" w:rsidRDefault="008E1A61" w:rsidP="003121F4">
            <w:pPr>
              <w:pStyle w:val="a3"/>
              <w:wordWrap w:val="0"/>
              <w:overflowPunct/>
              <w:spacing w:line="340" w:lineRule="exact"/>
              <w:jc w:val="left"/>
              <w:textAlignment w:val="auto"/>
              <w:rPr>
                <w:rFonts w:ascii="ＭＳ 明朝" w:hAnsi="Times New Roman" w:cs="Times New Roman"/>
                <w:color w:val="auto"/>
                <w:spacing w:val="2"/>
              </w:rPr>
            </w:pPr>
            <w:r w:rsidRPr="00BB0159">
              <w:rPr>
                <w:rFonts w:ascii="ＭＳ 明朝" w:hAnsi="Times New Roman" w:hint="eastAsia"/>
                <w:color w:val="auto"/>
                <w:spacing w:val="2"/>
                <w:sz w:val="16"/>
                <w:szCs w:val="16"/>
              </w:rPr>
              <w:t>※日直員が必要と認めた場合は随時巡視する。</w:t>
            </w:r>
          </w:p>
        </w:tc>
        <w:tc>
          <w:tcPr>
            <w:tcW w:w="1193" w:type="dxa"/>
            <w:tcBorders>
              <w:top w:val="single" w:sz="4" w:space="0" w:color="000000"/>
              <w:left w:val="single" w:sz="4" w:space="0" w:color="000000"/>
              <w:bottom w:val="single" w:sz="4" w:space="0" w:color="000000"/>
              <w:right w:val="single" w:sz="4" w:space="0" w:color="000000"/>
            </w:tcBorders>
            <w:vAlign w:val="center"/>
          </w:tcPr>
          <w:p w:rsidR="008E1A61" w:rsidRPr="00BB0159" w:rsidRDefault="000D12F7" w:rsidP="003121F4">
            <w:pPr>
              <w:pStyle w:val="a3"/>
              <w:wordWrap w:val="0"/>
              <w:overflowPunct/>
              <w:spacing w:line="284" w:lineRule="exact"/>
              <w:jc w:val="left"/>
              <w:textAlignment w:val="auto"/>
              <w:rPr>
                <w:rFonts w:ascii="ＭＳ 明朝" w:hAnsi="Times New Roman" w:cs="Times New Roman"/>
                <w:color w:val="auto"/>
                <w:spacing w:val="2"/>
              </w:rPr>
            </w:pPr>
            <w:r w:rsidRPr="00BB0159">
              <w:rPr>
                <w:rFonts w:ascii="ＭＳ 明朝" w:hAnsi="Times New Roman" w:hint="eastAsia"/>
                <w:color w:val="auto"/>
                <w:sz w:val="18"/>
                <w:szCs w:val="18"/>
              </w:rPr>
              <w:t>福島県警備業務特記仕様書のとおり</w:t>
            </w:r>
          </w:p>
        </w:tc>
      </w:tr>
      <w:tr w:rsidR="00893F95" w:rsidRPr="00BB0159" w:rsidTr="007A59F3">
        <w:trPr>
          <w:trHeight w:val="1287"/>
        </w:trPr>
        <w:tc>
          <w:tcPr>
            <w:tcW w:w="1036" w:type="dxa"/>
            <w:tcBorders>
              <w:top w:val="single" w:sz="4" w:space="0" w:color="000000"/>
              <w:left w:val="single" w:sz="4" w:space="0" w:color="000000"/>
              <w:bottom w:val="single" w:sz="4" w:space="0" w:color="000000"/>
              <w:right w:val="single" w:sz="4" w:space="0" w:color="000000"/>
            </w:tcBorders>
            <w:vAlign w:val="center"/>
          </w:tcPr>
          <w:p w:rsidR="00893F95" w:rsidRPr="00BC29DD" w:rsidRDefault="007A59F3" w:rsidP="00893F95">
            <w:pPr>
              <w:pStyle w:val="a3"/>
              <w:wordWrap w:val="0"/>
              <w:overflowPunct/>
              <w:spacing w:line="284" w:lineRule="exact"/>
              <w:jc w:val="center"/>
              <w:textAlignment w:val="auto"/>
              <w:rPr>
                <w:rFonts w:ascii="ＭＳ 明朝" w:hAnsi="Times New Roman"/>
                <w:color w:val="000000" w:themeColor="text1"/>
                <w:spacing w:val="2"/>
              </w:rPr>
            </w:pPr>
            <w:r w:rsidRPr="00BC29DD">
              <w:rPr>
                <w:rFonts w:ascii="ＭＳ 明朝" w:hAnsi="Times New Roman" w:hint="eastAsia"/>
                <w:color w:val="000000" w:themeColor="text1"/>
                <w:spacing w:val="2"/>
              </w:rPr>
              <w:t>はなみずき病棟</w:t>
            </w:r>
          </w:p>
          <w:p w:rsidR="00893F95" w:rsidRPr="00252892" w:rsidRDefault="00893F95" w:rsidP="00893F95">
            <w:pPr>
              <w:pStyle w:val="a3"/>
              <w:wordWrap w:val="0"/>
              <w:overflowPunct/>
              <w:spacing w:line="284" w:lineRule="exact"/>
              <w:jc w:val="center"/>
              <w:textAlignment w:val="auto"/>
              <w:rPr>
                <w:rFonts w:ascii="ＭＳ 明朝" w:hAnsi="Times New Roman"/>
                <w:color w:val="FF0000"/>
                <w:spacing w:val="2"/>
              </w:rPr>
            </w:pPr>
            <w:r w:rsidRPr="00BC29DD">
              <w:rPr>
                <w:rFonts w:ascii="ＭＳ 明朝" w:hAnsi="Times New Roman" w:hint="eastAsia"/>
                <w:color w:val="000000" w:themeColor="text1"/>
                <w:spacing w:val="2"/>
              </w:rPr>
              <w:t>警備</w:t>
            </w:r>
          </w:p>
        </w:tc>
        <w:tc>
          <w:tcPr>
            <w:tcW w:w="850" w:type="dxa"/>
            <w:tcBorders>
              <w:top w:val="single" w:sz="4" w:space="0" w:color="000000"/>
              <w:left w:val="single" w:sz="4" w:space="0" w:color="000000"/>
              <w:bottom w:val="single" w:sz="4" w:space="0" w:color="000000"/>
              <w:right w:val="single" w:sz="4" w:space="0" w:color="000000"/>
            </w:tcBorders>
            <w:vAlign w:val="center"/>
          </w:tcPr>
          <w:p w:rsidR="00893F95" w:rsidRPr="00252892" w:rsidRDefault="00893F95" w:rsidP="00893F95">
            <w:pPr>
              <w:pStyle w:val="a3"/>
              <w:wordWrap w:val="0"/>
              <w:overflowPunct/>
              <w:spacing w:line="284" w:lineRule="exact"/>
              <w:jc w:val="center"/>
              <w:textAlignment w:val="auto"/>
              <w:rPr>
                <w:rFonts w:ascii="ＭＳ 明朝" w:hAnsi="ＭＳ 明朝"/>
                <w:color w:val="FF0000"/>
              </w:rPr>
            </w:pPr>
            <w:r w:rsidRPr="00BC29DD">
              <w:rPr>
                <w:rFonts w:ascii="ＭＳ 明朝" w:hAnsi="ＭＳ 明朝" w:hint="eastAsia"/>
                <w:color w:val="000000" w:themeColor="text1"/>
              </w:rPr>
              <w:t>１名</w:t>
            </w:r>
          </w:p>
        </w:tc>
        <w:tc>
          <w:tcPr>
            <w:tcW w:w="1152" w:type="dxa"/>
            <w:tcBorders>
              <w:top w:val="single" w:sz="4" w:space="0" w:color="000000"/>
              <w:left w:val="single" w:sz="4" w:space="0" w:color="000000"/>
              <w:bottom w:val="single" w:sz="4" w:space="0" w:color="000000"/>
              <w:right w:val="single" w:sz="4" w:space="0" w:color="000000"/>
            </w:tcBorders>
            <w:vAlign w:val="center"/>
          </w:tcPr>
          <w:p w:rsidR="00893F95" w:rsidRPr="00252892" w:rsidRDefault="00BC29DD" w:rsidP="00893F95">
            <w:pPr>
              <w:pStyle w:val="a3"/>
              <w:wordWrap w:val="0"/>
              <w:overflowPunct/>
              <w:spacing w:line="284" w:lineRule="exact"/>
              <w:jc w:val="center"/>
              <w:textAlignment w:val="auto"/>
              <w:rPr>
                <w:rFonts w:ascii="ＭＳ 明朝" w:hAnsi="ＭＳ 明朝"/>
                <w:color w:val="FF0000"/>
                <w:spacing w:val="2"/>
              </w:rPr>
            </w:pPr>
            <w:r w:rsidRPr="00D1230F">
              <w:rPr>
                <w:rFonts w:ascii="ＭＳ 明朝" w:hAnsi="ＭＳ 明朝" w:hint="eastAsia"/>
                <w:color w:val="000000" w:themeColor="text1"/>
                <w:spacing w:val="2"/>
              </w:rPr>
              <w:t>365</w:t>
            </w:r>
            <w:r w:rsidR="00893F95" w:rsidRPr="00D1230F">
              <w:rPr>
                <w:rFonts w:ascii="ＭＳ 明朝" w:hAnsi="ＭＳ 明朝" w:hint="eastAsia"/>
                <w:color w:val="000000" w:themeColor="text1"/>
                <w:spacing w:val="2"/>
              </w:rPr>
              <w:t>日</w:t>
            </w:r>
          </w:p>
        </w:tc>
        <w:tc>
          <w:tcPr>
            <w:tcW w:w="1736" w:type="dxa"/>
            <w:tcBorders>
              <w:top w:val="single" w:sz="4" w:space="0" w:color="000000"/>
              <w:left w:val="single" w:sz="4" w:space="0" w:color="000000"/>
              <w:bottom w:val="single" w:sz="4" w:space="0" w:color="000000"/>
              <w:right w:val="single" w:sz="4" w:space="0" w:color="000000"/>
            </w:tcBorders>
            <w:vAlign w:val="center"/>
          </w:tcPr>
          <w:p w:rsidR="00893F95" w:rsidRDefault="00893F95" w:rsidP="00893F95">
            <w:pPr>
              <w:pStyle w:val="a3"/>
              <w:wordWrap w:val="0"/>
              <w:overflowPunct/>
              <w:spacing w:line="284" w:lineRule="exact"/>
              <w:jc w:val="left"/>
              <w:textAlignment w:val="auto"/>
              <w:rPr>
                <w:rFonts w:ascii="ＭＳ 明朝" w:hAnsi="Times New Roman"/>
                <w:color w:val="FF0000"/>
                <w:sz w:val="20"/>
                <w:szCs w:val="20"/>
              </w:rPr>
            </w:pPr>
            <w:r w:rsidRPr="00BC29DD">
              <w:rPr>
                <w:rFonts w:ascii="ＭＳ 明朝" w:hAnsi="ＭＳ 明朝"/>
                <w:color w:val="000000" w:themeColor="text1"/>
                <w:sz w:val="20"/>
                <w:szCs w:val="20"/>
              </w:rPr>
              <w:t>8</w:t>
            </w:r>
            <w:r w:rsidRPr="00BC29DD">
              <w:rPr>
                <w:rFonts w:ascii="ＭＳ 明朝" w:hAnsi="Times New Roman" w:hint="eastAsia"/>
                <w:color w:val="000000" w:themeColor="text1"/>
                <w:sz w:val="20"/>
                <w:szCs w:val="20"/>
              </w:rPr>
              <w:t>：</w:t>
            </w:r>
            <w:r w:rsidR="007A59F3" w:rsidRPr="00BC29DD">
              <w:rPr>
                <w:rFonts w:ascii="ＭＳ 明朝" w:hAnsi="Times New Roman" w:hint="eastAsia"/>
                <w:color w:val="000000" w:themeColor="text1"/>
                <w:sz w:val="20"/>
                <w:szCs w:val="20"/>
              </w:rPr>
              <w:t>00～8：00</w:t>
            </w:r>
          </w:p>
          <w:p w:rsidR="007A59F3" w:rsidRPr="00252892" w:rsidRDefault="007A59F3" w:rsidP="00893F95">
            <w:pPr>
              <w:pStyle w:val="a3"/>
              <w:wordWrap w:val="0"/>
              <w:overflowPunct/>
              <w:spacing w:line="284" w:lineRule="exact"/>
              <w:jc w:val="left"/>
              <w:textAlignment w:val="auto"/>
              <w:rPr>
                <w:rFonts w:ascii="ＭＳ 明朝" w:hAnsi="Times New Roman" w:cs="Times New Roman"/>
                <w:color w:val="FF0000"/>
                <w:spacing w:val="2"/>
              </w:rPr>
            </w:pPr>
          </w:p>
        </w:tc>
        <w:tc>
          <w:tcPr>
            <w:tcW w:w="2387" w:type="dxa"/>
            <w:tcBorders>
              <w:top w:val="single" w:sz="4" w:space="0" w:color="000000"/>
              <w:left w:val="single" w:sz="4" w:space="0" w:color="000000"/>
              <w:bottom w:val="single" w:sz="4" w:space="0" w:color="000000"/>
              <w:right w:val="single" w:sz="4" w:space="0" w:color="000000"/>
            </w:tcBorders>
            <w:vAlign w:val="center"/>
          </w:tcPr>
          <w:p w:rsidR="00893F95" w:rsidRPr="00252892" w:rsidRDefault="00893F95" w:rsidP="00893F95">
            <w:pPr>
              <w:pStyle w:val="a3"/>
              <w:wordWrap w:val="0"/>
              <w:overflowPunct/>
              <w:spacing w:line="284" w:lineRule="exact"/>
              <w:jc w:val="left"/>
              <w:textAlignment w:val="auto"/>
              <w:rPr>
                <w:rFonts w:ascii="ＭＳ 明朝" w:hAnsi="Times New Roman" w:cs="Times New Roman"/>
                <w:color w:val="FF0000"/>
                <w:spacing w:val="2"/>
              </w:rPr>
            </w:pPr>
            <w:r w:rsidRPr="00BC29DD">
              <w:rPr>
                <w:rFonts w:ascii="ＭＳ 明朝" w:hAnsi="Times New Roman" w:hint="eastAsia"/>
                <w:color w:val="000000" w:themeColor="text1"/>
                <w:sz w:val="16"/>
                <w:szCs w:val="16"/>
              </w:rPr>
              <w:t>※宿直員が必要と認めた場合</w:t>
            </w:r>
            <w:r w:rsidRPr="00BC29DD">
              <w:rPr>
                <w:rFonts w:ascii="ＭＳ 明朝" w:hAnsi="Times New Roman" w:hint="eastAsia"/>
                <w:color w:val="000000" w:themeColor="text1"/>
                <w:spacing w:val="2"/>
                <w:sz w:val="16"/>
                <w:szCs w:val="16"/>
              </w:rPr>
              <w:t>に随時巡視する。</w:t>
            </w:r>
          </w:p>
        </w:tc>
        <w:tc>
          <w:tcPr>
            <w:tcW w:w="1193" w:type="dxa"/>
            <w:tcBorders>
              <w:top w:val="single" w:sz="4" w:space="0" w:color="000000"/>
              <w:left w:val="single" w:sz="4" w:space="0" w:color="000000"/>
              <w:bottom w:val="single" w:sz="4" w:space="0" w:color="000000"/>
              <w:right w:val="single" w:sz="4" w:space="0" w:color="000000"/>
            </w:tcBorders>
            <w:vAlign w:val="center"/>
          </w:tcPr>
          <w:p w:rsidR="00893F95" w:rsidRPr="00252892" w:rsidRDefault="00893F95" w:rsidP="00893F95">
            <w:pPr>
              <w:pStyle w:val="a3"/>
              <w:wordWrap w:val="0"/>
              <w:overflowPunct/>
              <w:spacing w:line="284" w:lineRule="exact"/>
              <w:jc w:val="left"/>
              <w:textAlignment w:val="auto"/>
              <w:rPr>
                <w:rFonts w:ascii="ＭＳ 明朝" w:hAnsi="Times New Roman"/>
                <w:color w:val="FF0000"/>
                <w:sz w:val="18"/>
                <w:szCs w:val="18"/>
              </w:rPr>
            </w:pPr>
            <w:r w:rsidRPr="00BC29DD">
              <w:rPr>
                <w:rFonts w:ascii="ＭＳ 明朝" w:hAnsi="Times New Roman" w:hint="eastAsia"/>
                <w:color w:val="000000" w:themeColor="text1"/>
                <w:sz w:val="18"/>
                <w:szCs w:val="18"/>
              </w:rPr>
              <w:t>福島県警備業務特記仕様書のとおり</w:t>
            </w:r>
          </w:p>
        </w:tc>
      </w:tr>
    </w:tbl>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Times New Roman" w:hint="eastAsia"/>
        </w:rPr>
        <w:t>２　業務内容</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Times New Roman" w:hint="eastAsia"/>
        </w:rPr>
        <w:t xml:space="preserve">　</w:t>
      </w:r>
      <w:r w:rsidRPr="00BB0159">
        <w:rPr>
          <w:rFonts w:ascii="ＭＳ 明朝" w:hAnsi="ＭＳ 明朝"/>
        </w:rPr>
        <w:t>(1)</w:t>
      </w:r>
      <w:r w:rsidRPr="00BB0159">
        <w:rPr>
          <w:rFonts w:ascii="ＭＳ 明朝" w:hAnsi="ＭＳ 明朝"/>
          <w:spacing w:val="0"/>
        </w:rPr>
        <w:t xml:space="preserve"> </w:t>
      </w:r>
      <w:r w:rsidRPr="00BB0159">
        <w:rPr>
          <w:rFonts w:ascii="ＭＳ 明朝" w:hAnsi="Times New Roman" w:hint="eastAsia"/>
        </w:rPr>
        <w:t>盗難の予防・防止</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ア　正面玄関扉及び各室出入口（各病棟及び防火扉を除く）の施錠確認</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ＭＳ 明朝"/>
          <w:spacing w:val="0"/>
        </w:rPr>
        <w:t xml:space="preserve">    </w:t>
      </w:r>
      <w:r w:rsidRPr="00BB0159">
        <w:rPr>
          <w:rFonts w:ascii="ＭＳ 明朝" w:hAnsi="Times New Roman" w:hint="eastAsia"/>
        </w:rPr>
        <w:t>イ　鍵の貸出及び保管</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ウ　各病棟を除く窓及び扉の施錠確認</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エ　不審者及び潜伏者の発見と排除</w:t>
      </w:r>
    </w:p>
    <w:p w:rsidR="00893F95" w:rsidRPr="00893F95" w:rsidRDefault="008E1A61" w:rsidP="00893F95">
      <w:pPr>
        <w:pStyle w:val="a8"/>
        <w:kinsoku/>
        <w:overflowPunct/>
        <w:autoSpaceDE/>
        <w:autoSpaceDN/>
        <w:adjustRightInd/>
        <w:ind w:right="106" w:firstLineChars="200" w:firstLine="427"/>
        <w:textAlignment w:val="auto"/>
        <w:rPr>
          <w:rFonts w:ascii="ＭＳ 明朝" w:hAnsi="Times New Roman"/>
        </w:rPr>
      </w:pPr>
      <w:r w:rsidRPr="00BB0159">
        <w:rPr>
          <w:rFonts w:ascii="ＭＳ 明朝" w:hAnsi="Times New Roman" w:hint="eastAsia"/>
        </w:rPr>
        <w:t>オ　事故発生時又は事故発見時における関係職員への通報連絡</w:t>
      </w:r>
    </w:p>
    <w:p w:rsidR="008E1A61" w:rsidRPr="00BB0159" w:rsidRDefault="001E2709"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ＭＳ 明朝"/>
          <w:spacing w:val="0"/>
        </w:rPr>
        <w:t xml:space="preserve">  </w:t>
      </w:r>
      <w:r w:rsidR="008E1A61" w:rsidRPr="00BB0159">
        <w:rPr>
          <w:rFonts w:ascii="ＭＳ 明朝" w:hAnsi="ＭＳ 明朝"/>
        </w:rPr>
        <w:t>(2)</w:t>
      </w:r>
      <w:r w:rsidR="008E1A61" w:rsidRPr="00BB0159">
        <w:rPr>
          <w:rFonts w:ascii="ＭＳ 明朝" w:hAnsi="ＭＳ 明朝"/>
          <w:spacing w:val="0"/>
        </w:rPr>
        <w:t xml:space="preserve"> </w:t>
      </w:r>
      <w:r w:rsidR="008E1A61" w:rsidRPr="00BB0159">
        <w:rPr>
          <w:rFonts w:ascii="ＭＳ 明朝" w:hAnsi="Times New Roman" w:hint="eastAsia"/>
        </w:rPr>
        <w:t>火災の予防・防止</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ア　各種不始末事項の発見処理及び消灯等</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イ　火災発生時における初期消火、人命保護及び係員・関係機関への通報連絡</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ウ　ガス・電気器具等の消火確認及び安全確保</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エ　その他防災に関する事項</w:t>
      </w:r>
    </w:p>
    <w:p w:rsidR="008E1A61" w:rsidRPr="00BB0159" w:rsidRDefault="008E1A61" w:rsidP="003121F4">
      <w:pPr>
        <w:pStyle w:val="a8"/>
        <w:kinsoku/>
        <w:overflowPunct/>
        <w:autoSpaceDE/>
        <w:autoSpaceDN/>
        <w:adjustRightInd/>
        <w:ind w:firstLineChars="100" w:firstLine="214"/>
        <w:textAlignment w:val="auto"/>
        <w:rPr>
          <w:rFonts w:ascii="ＭＳ 明朝" w:hAnsi="Times New Roman" w:cs="Times New Roman"/>
        </w:rPr>
      </w:pPr>
      <w:r w:rsidRPr="00BB0159">
        <w:rPr>
          <w:rFonts w:ascii="ＭＳ 明朝" w:hAnsi="ＭＳ 明朝"/>
        </w:rPr>
        <w:t>(3)</w:t>
      </w:r>
      <w:r w:rsidRPr="00BB0159">
        <w:rPr>
          <w:rFonts w:ascii="ＭＳ 明朝" w:hAnsi="ＭＳ 明朝"/>
          <w:spacing w:val="0"/>
        </w:rPr>
        <w:t xml:space="preserve"> </w:t>
      </w:r>
      <w:r w:rsidRPr="00BB0159">
        <w:rPr>
          <w:rFonts w:ascii="ＭＳ 明朝" w:hAnsi="Times New Roman" w:hint="eastAsia"/>
        </w:rPr>
        <w:t>その他の業務</w:t>
      </w:r>
    </w:p>
    <w:p w:rsidR="008E1A61" w:rsidRPr="00BB0159" w:rsidRDefault="008E1A61" w:rsidP="003121F4">
      <w:pPr>
        <w:pStyle w:val="a8"/>
        <w:kinsoku/>
        <w:overflowPunct/>
        <w:autoSpaceDE/>
        <w:autoSpaceDN/>
        <w:adjustRightInd/>
        <w:ind w:firstLineChars="200" w:firstLine="427"/>
        <w:textAlignment w:val="auto"/>
        <w:rPr>
          <w:rFonts w:ascii="ＭＳ 明朝" w:hAnsi="Times New Roman" w:cs="Times New Roman"/>
        </w:rPr>
      </w:pPr>
      <w:r w:rsidRPr="00BB0159">
        <w:rPr>
          <w:rFonts w:ascii="ＭＳ 明朝" w:hAnsi="Times New Roman" w:hint="eastAsia"/>
        </w:rPr>
        <w:t>ア　電話の受付及び交換</w:t>
      </w:r>
    </w:p>
    <w:p w:rsidR="008E1A61" w:rsidRPr="0012393F" w:rsidRDefault="008E1A61" w:rsidP="003121F4">
      <w:pPr>
        <w:pStyle w:val="a8"/>
        <w:kinsoku/>
        <w:overflowPunct/>
        <w:autoSpaceDE/>
        <w:autoSpaceDN/>
        <w:adjustRightInd/>
        <w:ind w:firstLineChars="200" w:firstLine="427"/>
        <w:textAlignment w:val="auto"/>
        <w:rPr>
          <w:rFonts w:ascii="ＭＳ 明朝" w:hAnsi="Times New Roman" w:cs="Times New Roman"/>
        </w:rPr>
      </w:pPr>
      <w:r w:rsidRPr="00BB0159">
        <w:rPr>
          <w:rFonts w:ascii="ＭＳ 明朝" w:hAnsi="Times New Roman" w:hint="eastAsia"/>
        </w:rPr>
        <w:t>イ　救急患者、来診者及び面会者等への案内対応</w:t>
      </w:r>
    </w:p>
    <w:p w:rsidR="008E1A61" w:rsidRPr="00BB0159" w:rsidRDefault="008E1A61" w:rsidP="003121F4">
      <w:pPr>
        <w:pStyle w:val="a8"/>
        <w:kinsoku/>
        <w:overflowPunct/>
        <w:autoSpaceDE/>
        <w:autoSpaceDN/>
        <w:adjustRightInd/>
        <w:ind w:firstLineChars="200" w:firstLine="427"/>
        <w:textAlignment w:val="auto"/>
        <w:rPr>
          <w:rFonts w:ascii="ＭＳ 明朝" w:hAnsi="Times New Roman" w:cs="Times New Roman"/>
        </w:rPr>
      </w:pPr>
      <w:r w:rsidRPr="00BB0159">
        <w:rPr>
          <w:rFonts w:ascii="ＭＳ 明朝" w:hAnsi="Times New Roman" w:hint="eastAsia"/>
        </w:rPr>
        <w:t>ウ　夜間出入口の整理</w:t>
      </w:r>
    </w:p>
    <w:p w:rsidR="001E2709" w:rsidRPr="00BB0159" w:rsidRDefault="008E1A61" w:rsidP="003121F4">
      <w:pPr>
        <w:pStyle w:val="a8"/>
        <w:kinsoku/>
        <w:overflowPunct/>
        <w:autoSpaceDE/>
        <w:autoSpaceDN/>
        <w:adjustRightInd/>
        <w:ind w:firstLineChars="200" w:firstLine="427"/>
        <w:textAlignment w:val="auto"/>
        <w:rPr>
          <w:rFonts w:ascii="ＭＳ 明朝" w:hAnsi="Times New Roman"/>
        </w:rPr>
      </w:pPr>
      <w:r w:rsidRPr="00BB0159">
        <w:rPr>
          <w:rFonts w:ascii="ＭＳ 明朝" w:hAnsi="Times New Roman" w:hint="eastAsia"/>
        </w:rPr>
        <w:t>エ　郵便物及び荷物等の収受並びに拾得物の保管</w:t>
      </w:r>
    </w:p>
    <w:p w:rsidR="001E2709" w:rsidRPr="00BB0159" w:rsidRDefault="008E1A61" w:rsidP="003121F4">
      <w:pPr>
        <w:pStyle w:val="a8"/>
        <w:kinsoku/>
        <w:overflowPunct/>
        <w:autoSpaceDE/>
        <w:autoSpaceDN/>
        <w:adjustRightInd/>
        <w:ind w:leftChars="200" w:left="617" w:hangingChars="100" w:hanging="214"/>
        <w:textAlignment w:val="auto"/>
        <w:rPr>
          <w:rFonts w:ascii="ＭＳ 明朝" w:hAnsi="Times New Roman"/>
        </w:rPr>
      </w:pPr>
      <w:r w:rsidRPr="00BB0159">
        <w:rPr>
          <w:rFonts w:ascii="ＭＳ 明朝" w:hAnsi="Times New Roman" w:hint="eastAsia"/>
        </w:rPr>
        <w:lastRenderedPageBreak/>
        <w:t>オ　物件の破損や故障を発見した場合には、速やかに関係職員に連絡するとともに、緊急を要する場合には、あらかじめ指示された方法により関係機関に連絡</w:t>
      </w:r>
    </w:p>
    <w:p w:rsidR="001E2709" w:rsidRPr="00BB0159" w:rsidRDefault="008E1A61" w:rsidP="003121F4">
      <w:pPr>
        <w:pStyle w:val="a8"/>
        <w:kinsoku/>
        <w:overflowPunct/>
        <w:autoSpaceDE/>
        <w:autoSpaceDN/>
        <w:adjustRightInd/>
        <w:ind w:leftChars="200" w:left="617" w:hangingChars="100" w:hanging="214"/>
        <w:textAlignment w:val="auto"/>
        <w:rPr>
          <w:rFonts w:ascii="ＭＳ 明朝" w:hAnsi="Times New Roman"/>
        </w:rPr>
      </w:pPr>
      <w:r w:rsidRPr="00BB0159">
        <w:rPr>
          <w:rFonts w:ascii="ＭＳ 明朝" w:hAnsi="Times New Roman" w:hint="eastAsia"/>
        </w:rPr>
        <w:t>カ　職員の呼出、車輌の移動等の病院業務に係る院内放送</w:t>
      </w:r>
    </w:p>
    <w:p w:rsidR="008E1A61" w:rsidRDefault="00DC1462" w:rsidP="003121F4">
      <w:pPr>
        <w:pStyle w:val="a8"/>
        <w:kinsoku/>
        <w:overflowPunct/>
        <w:autoSpaceDE/>
        <w:autoSpaceDN/>
        <w:adjustRightInd/>
        <w:ind w:leftChars="200" w:left="617" w:hangingChars="100" w:hanging="214"/>
        <w:textAlignment w:val="auto"/>
        <w:rPr>
          <w:rFonts w:ascii="ＭＳ 明朝" w:hAnsi="Times New Roman"/>
        </w:rPr>
      </w:pPr>
      <w:r>
        <w:rPr>
          <w:rFonts w:ascii="ＭＳ 明朝" w:hAnsi="Times New Roman" w:hint="eastAsia"/>
        </w:rPr>
        <w:t>キ　北側進入路</w:t>
      </w:r>
      <w:r w:rsidRPr="0050157E">
        <w:rPr>
          <w:rFonts w:ascii="ＭＳ 明朝" w:hAnsi="Times New Roman" w:hint="eastAsia"/>
          <w:color w:val="000000" w:themeColor="text1"/>
        </w:rPr>
        <w:t>（救急外来、休日夜間出入口側）の点検</w:t>
      </w:r>
    </w:p>
    <w:p w:rsidR="00893F95" w:rsidRPr="00252892" w:rsidRDefault="00893F95" w:rsidP="003121F4">
      <w:pPr>
        <w:pStyle w:val="a8"/>
        <w:kinsoku/>
        <w:overflowPunct/>
        <w:autoSpaceDE/>
        <w:autoSpaceDN/>
        <w:adjustRightInd/>
        <w:ind w:leftChars="200" w:left="617" w:hangingChars="100" w:hanging="214"/>
        <w:textAlignment w:val="auto"/>
        <w:rPr>
          <w:rFonts w:ascii="ＭＳ 明朝" w:hAnsi="Times New Roman" w:cs="Times New Roman"/>
          <w:color w:val="FF0000"/>
        </w:rPr>
      </w:pPr>
      <w:r w:rsidRPr="0050157E">
        <w:rPr>
          <w:rFonts w:ascii="ＭＳ 明朝" w:hAnsi="Times New Roman" w:hint="eastAsia"/>
          <w:color w:val="000000" w:themeColor="text1"/>
        </w:rPr>
        <w:t xml:space="preserve">ク　</w:t>
      </w:r>
      <w:r w:rsidR="00DC1462" w:rsidRPr="0050157E">
        <w:rPr>
          <w:rFonts w:ascii="ＭＳ 明朝" w:hAnsi="Times New Roman" w:hint="eastAsia"/>
          <w:color w:val="000000" w:themeColor="text1"/>
        </w:rPr>
        <w:t>はなみずき病棟（</w:t>
      </w:r>
      <w:r w:rsidRPr="0050157E">
        <w:rPr>
          <w:rFonts w:ascii="ＭＳ 明朝" w:hAnsi="Times New Roman" w:hint="eastAsia"/>
          <w:color w:val="000000" w:themeColor="text1"/>
        </w:rPr>
        <w:t>医療</w:t>
      </w:r>
      <w:bookmarkStart w:id="0" w:name="_GoBack"/>
      <w:bookmarkEnd w:id="0"/>
      <w:r w:rsidRPr="0050157E">
        <w:rPr>
          <w:rFonts w:ascii="ＭＳ 明朝" w:hAnsi="Times New Roman" w:hint="eastAsia"/>
          <w:color w:val="000000" w:themeColor="text1"/>
        </w:rPr>
        <w:t>観察病棟</w:t>
      </w:r>
      <w:r w:rsidR="00DC1462" w:rsidRPr="0050157E">
        <w:rPr>
          <w:rFonts w:ascii="ＭＳ 明朝" w:hAnsi="Times New Roman" w:hint="eastAsia"/>
          <w:color w:val="000000" w:themeColor="text1"/>
        </w:rPr>
        <w:t>）</w:t>
      </w:r>
      <w:r w:rsidRPr="0050157E">
        <w:rPr>
          <w:rFonts w:ascii="ＭＳ 明朝" w:hAnsi="Times New Roman" w:hint="eastAsia"/>
          <w:color w:val="000000" w:themeColor="text1"/>
        </w:rPr>
        <w:t>の警備</w:t>
      </w:r>
    </w:p>
    <w:p w:rsidR="008E1A61" w:rsidRPr="00BB0159" w:rsidRDefault="008E1A61" w:rsidP="003121F4">
      <w:pPr>
        <w:pStyle w:val="a8"/>
        <w:kinsoku/>
        <w:overflowPunct/>
        <w:autoSpaceDE/>
        <w:autoSpaceDN/>
        <w:adjustRightInd/>
        <w:ind w:left="646"/>
        <w:textAlignment w:val="auto"/>
        <w:rPr>
          <w:rFonts w:ascii="ＭＳ 明朝" w:hAnsi="Times New Roman" w:cs="Times New Roman"/>
        </w:rPr>
      </w:pPr>
    </w:p>
    <w:p w:rsidR="008E1A61" w:rsidRPr="00BB0159" w:rsidRDefault="008E1A61" w:rsidP="003121F4">
      <w:pPr>
        <w:pStyle w:val="a8"/>
        <w:kinsoku/>
        <w:overflowPunct/>
        <w:autoSpaceDE/>
        <w:autoSpaceDN/>
        <w:adjustRightInd/>
        <w:textAlignment w:val="auto"/>
        <w:rPr>
          <w:rFonts w:ascii="ＭＳ 明朝" w:hAnsi="Times New Roman" w:cs="Times New Roman"/>
        </w:rPr>
      </w:pPr>
      <w:r w:rsidRPr="00BB0159">
        <w:rPr>
          <w:rFonts w:ascii="ＭＳ 明朝" w:hAnsi="Times New Roman" w:hint="eastAsia"/>
        </w:rPr>
        <w:t>３　宿日直</w:t>
      </w:r>
      <w:r w:rsidR="0068542B" w:rsidRPr="0050157E">
        <w:rPr>
          <w:rFonts w:ascii="ＭＳ 明朝" w:hAnsi="Times New Roman" w:hint="eastAsia"/>
          <w:color w:val="000000" w:themeColor="text1"/>
        </w:rPr>
        <w:t>業務</w:t>
      </w:r>
      <w:r w:rsidRPr="00BB0159">
        <w:rPr>
          <w:rFonts w:ascii="ＭＳ 明朝" w:hAnsi="Times New Roman" w:hint="eastAsia"/>
        </w:rPr>
        <w:t>員</w:t>
      </w:r>
    </w:p>
    <w:p w:rsidR="008E1A61" w:rsidRPr="0050157E" w:rsidRDefault="008E1A61" w:rsidP="003121F4">
      <w:pPr>
        <w:pStyle w:val="a8"/>
        <w:kinsoku/>
        <w:overflowPunct/>
        <w:autoSpaceDE/>
        <w:autoSpaceDN/>
        <w:adjustRightInd/>
        <w:ind w:left="403" w:right="140" w:hangingChars="200" w:hanging="403"/>
        <w:textAlignment w:val="auto"/>
        <w:rPr>
          <w:rFonts w:ascii="ＭＳ 明朝" w:hAnsi="Times New Roman"/>
          <w:color w:val="000000" w:themeColor="text1"/>
        </w:rPr>
      </w:pPr>
      <w:r w:rsidRPr="00BB0159">
        <w:rPr>
          <w:rFonts w:ascii="ＭＳ 明朝" w:hAnsi="ＭＳ 明朝"/>
          <w:spacing w:val="0"/>
        </w:rPr>
        <w:t xml:space="preserve">  </w:t>
      </w:r>
      <w:r w:rsidRPr="00BB0159">
        <w:rPr>
          <w:rFonts w:ascii="ＭＳ 明朝" w:hAnsi="ＭＳ 明朝"/>
        </w:rPr>
        <w:t>(1)</w:t>
      </w:r>
      <w:r w:rsidRPr="00BB0159">
        <w:rPr>
          <w:rFonts w:ascii="ＭＳ 明朝" w:hAnsi="ＭＳ 明朝"/>
          <w:spacing w:val="0"/>
        </w:rPr>
        <w:t xml:space="preserve"> </w:t>
      </w:r>
      <w:r w:rsidR="0068542B">
        <w:rPr>
          <w:rFonts w:ascii="ＭＳ 明朝" w:hAnsi="Times New Roman" w:hint="eastAsia"/>
        </w:rPr>
        <w:t>乙は</w:t>
      </w:r>
      <w:r w:rsidR="0068542B" w:rsidRPr="0050157E">
        <w:rPr>
          <w:rFonts w:ascii="ＭＳ 明朝" w:hAnsi="Times New Roman" w:hint="eastAsia"/>
          <w:color w:val="000000" w:themeColor="text1"/>
        </w:rPr>
        <w:t>業務</w:t>
      </w:r>
      <w:r w:rsidRPr="0050157E">
        <w:rPr>
          <w:rFonts w:ascii="ＭＳ 明朝" w:hAnsi="Times New Roman" w:hint="eastAsia"/>
          <w:color w:val="000000" w:themeColor="text1"/>
        </w:rPr>
        <w:t>に従事する者について、氏名、年齢及び住所等を記載した経歴書に写真を添えて甲に提出し、その承諾を得ることとし、</w:t>
      </w:r>
      <w:r w:rsidR="0068542B" w:rsidRPr="0050157E">
        <w:rPr>
          <w:rFonts w:ascii="ＭＳ 明朝" w:hAnsi="Times New Roman" w:hint="eastAsia"/>
          <w:color w:val="000000" w:themeColor="text1"/>
        </w:rPr>
        <w:t>業務</w:t>
      </w:r>
      <w:r w:rsidRPr="0050157E">
        <w:rPr>
          <w:rFonts w:ascii="ＭＳ 明朝" w:hAnsi="Times New Roman" w:hint="eastAsia"/>
          <w:color w:val="000000" w:themeColor="text1"/>
        </w:rPr>
        <w:t>員に異動が生じる</w:t>
      </w:r>
      <w:r w:rsidR="0068542B" w:rsidRPr="0050157E">
        <w:rPr>
          <w:rFonts w:ascii="ＭＳ 明朝" w:hAnsi="Times New Roman" w:hint="eastAsia"/>
          <w:color w:val="000000" w:themeColor="text1"/>
        </w:rPr>
        <w:t>場合には甲の承諾を得なければならない。また、甲は乙が配置した業務</w:t>
      </w:r>
      <w:r w:rsidRPr="0050157E">
        <w:rPr>
          <w:rFonts w:ascii="ＭＳ 明朝" w:hAnsi="Times New Roman" w:hint="eastAsia"/>
          <w:color w:val="000000" w:themeColor="text1"/>
        </w:rPr>
        <w:t>員を業務遂行上及び病院</w:t>
      </w:r>
      <w:r w:rsidR="0068542B" w:rsidRPr="0050157E">
        <w:rPr>
          <w:rFonts w:ascii="ＭＳ 明朝" w:hAnsi="Times New Roman" w:hint="eastAsia"/>
          <w:color w:val="000000" w:themeColor="text1"/>
        </w:rPr>
        <w:t>経営上不適当と認めたときは、乙に対してその理由を明示し、当該業務</w:t>
      </w:r>
      <w:r w:rsidRPr="0050157E">
        <w:rPr>
          <w:rFonts w:ascii="ＭＳ 明朝" w:hAnsi="Times New Roman" w:hint="eastAsia"/>
          <w:color w:val="000000" w:themeColor="text1"/>
        </w:rPr>
        <w:t>員の交代を求めることができるものとし、乙は速やかに当該</w:t>
      </w:r>
      <w:r w:rsidR="0068542B" w:rsidRPr="0050157E">
        <w:rPr>
          <w:rFonts w:ascii="ＭＳ 明朝" w:hAnsi="Times New Roman" w:hint="eastAsia"/>
          <w:color w:val="000000" w:themeColor="text1"/>
        </w:rPr>
        <w:t>業務</w:t>
      </w:r>
      <w:r w:rsidRPr="0050157E">
        <w:rPr>
          <w:rFonts w:ascii="ＭＳ 明朝" w:hAnsi="Times New Roman" w:hint="eastAsia"/>
          <w:color w:val="000000" w:themeColor="text1"/>
        </w:rPr>
        <w:t>員の交代をしなければならない。</w:t>
      </w:r>
    </w:p>
    <w:p w:rsidR="008E1A61" w:rsidRPr="00BB0159" w:rsidRDefault="008E1A61" w:rsidP="003121F4">
      <w:pPr>
        <w:pStyle w:val="a8"/>
        <w:kinsoku/>
        <w:overflowPunct/>
        <w:autoSpaceDE/>
        <w:autoSpaceDN/>
        <w:adjustRightInd/>
        <w:ind w:left="427" w:right="140" w:hangingChars="200" w:hanging="427"/>
        <w:textAlignment w:val="auto"/>
        <w:rPr>
          <w:rFonts w:ascii="ＭＳ 明朝" w:hAnsi="Times New Roman"/>
        </w:rPr>
      </w:pPr>
      <w:r w:rsidRPr="0050157E">
        <w:rPr>
          <w:rFonts w:ascii="ＭＳ 明朝" w:hAnsi="Times New Roman" w:hint="eastAsia"/>
          <w:color w:val="000000" w:themeColor="text1"/>
        </w:rPr>
        <w:t xml:space="preserve">　</w:t>
      </w:r>
      <w:r w:rsidRPr="0050157E">
        <w:rPr>
          <w:rFonts w:ascii="ＭＳ 明朝" w:hAnsi="ＭＳ 明朝"/>
          <w:color w:val="000000" w:themeColor="text1"/>
        </w:rPr>
        <w:t>(2)</w:t>
      </w:r>
      <w:r w:rsidRPr="0050157E">
        <w:rPr>
          <w:rFonts w:ascii="ＭＳ 明朝" w:hAnsi="ＭＳ 明朝"/>
          <w:color w:val="000000" w:themeColor="text1"/>
          <w:spacing w:val="0"/>
        </w:rPr>
        <w:t xml:space="preserve"> </w:t>
      </w:r>
      <w:r w:rsidR="0068542B" w:rsidRPr="0050157E">
        <w:rPr>
          <w:rFonts w:ascii="ＭＳ 明朝" w:hAnsi="Times New Roman" w:hint="eastAsia"/>
          <w:color w:val="000000" w:themeColor="text1"/>
        </w:rPr>
        <w:t>甲は業務</w:t>
      </w:r>
      <w:r w:rsidRPr="0050157E">
        <w:rPr>
          <w:rFonts w:ascii="ＭＳ 明朝" w:hAnsi="Times New Roman" w:hint="eastAsia"/>
          <w:color w:val="000000" w:themeColor="text1"/>
        </w:rPr>
        <w:t>員に対して、任務遂行上必要と認め</w:t>
      </w:r>
      <w:r w:rsidRPr="00BB0159">
        <w:rPr>
          <w:rFonts w:ascii="ＭＳ 明朝" w:hAnsi="Times New Roman" w:hint="eastAsia"/>
        </w:rPr>
        <w:t>られる権限を付与するものとする。</w:t>
      </w:r>
    </w:p>
    <w:p w:rsidR="008E1A61" w:rsidRPr="00BB0159" w:rsidRDefault="008E1A61" w:rsidP="003121F4">
      <w:pPr>
        <w:pStyle w:val="a8"/>
        <w:kinsoku/>
        <w:overflowPunct/>
        <w:autoSpaceDE/>
        <w:autoSpaceDN/>
        <w:adjustRightInd/>
        <w:ind w:left="427" w:right="140" w:hangingChars="200" w:hanging="427"/>
        <w:textAlignment w:val="auto"/>
        <w:rPr>
          <w:rFonts w:ascii="ＭＳ 明朝" w:hAnsi="Times New Roman"/>
        </w:rPr>
      </w:pPr>
      <w:r w:rsidRPr="00BB0159">
        <w:rPr>
          <w:rFonts w:ascii="ＭＳ 明朝" w:hAnsi="Times New Roman" w:hint="eastAsia"/>
        </w:rPr>
        <w:t xml:space="preserve">　</w:t>
      </w:r>
      <w:r w:rsidRPr="00BB0159">
        <w:rPr>
          <w:rFonts w:ascii="ＭＳ 明朝" w:hAnsi="ＭＳ 明朝"/>
        </w:rPr>
        <w:t>(3)</w:t>
      </w:r>
      <w:r w:rsidRPr="00BB0159">
        <w:rPr>
          <w:rFonts w:ascii="ＭＳ 明朝" w:hAnsi="ＭＳ 明朝"/>
          <w:spacing w:val="0"/>
        </w:rPr>
        <w:t xml:space="preserve"> </w:t>
      </w:r>
      <w:r w:rsidRPr="00BB0159">
        <w:rPr>
          <w:rFonts w:ascii="ＭＳ 明朝" w:hAnsi="Times New Roman" w:hint="eastAsia"/>
        </w:rPr>
        <w:t>入院患者、来診者、救急患者、面会者及び職員等との良好な人間関係の維持に努め、無用なトラブルを避けることはもちろんのこと、対応（特に窓口での対応）には言動や態度に十分注意すること。</w:t>
      </w:r>
    </w:p>
    <w:p w:rsidR="008E1A61" w:rsidRPr="00BB0159" w:rsidRDefault="008E1A61" w:rsidP="003121F4">
      <w:pPr>
        <w:pStyle w:val="a8"/>
        <w:kinsoku/>
        <w:overflowPunct/>
        <w:autoSpaceDE/>
        <w:autoSpaceDN/>
        <w:adjustRightInd/>
        <w:ind w:left="403" w:right="140" w:hangingChars="200" w:hanging="403"/>
        <w:textAlignment w:val="auto"/>
        <w:rPr>
          <w:rFonts w:ascii="ＭＳ 明朝" w:hAnsi="Times New Roman" w:cs="Times New Roman"/>
        </w:rPr>
      </w:pPr>
      <w:r w:rsidRPr="00BB0159">
        <w:rPr>
          <w:rFonts w:ascii="ＭＳ 明朝" w:hAnsi="ＭＳ 明朝"/>
          <w:spacing w:val="0"/>
        </w:rPr>
        <w:t xml:space="preserve">  </w:t>
      </w:r>
      <w:r w:rsidRPr="00BB0159">
        <w:rPr>
          <w:rFonts w:ascii="ＭＳ 明朝" w:hAnsi="ＭＳ 明朝"/>
        </w:rPr>
        <w:t>(4)</w:t>
      </w:r>
      <w:r w:rsidRPr="00BB0159">
        <w:rPr>
          <w:rFonts w:ascii="ＭＳ 明朝" w:hAnsi="ＭＳ 明朝"/>
          <w:spacing w:val="0"/>
        </w:rPr>
        <w:t xml:space="preserve"> </w:t>
      </w:r>
      <w:r w:rsidRPr="00BB0159">
        <w:rPr>
          <w:rFonts w:ascii="ＭＳ 明朝" w:hAnsi="Times New Roman" w:hint="eastAsia"/>
        </w:rPr>
        <w:t>事件の取り扱いにおいては、緊急やむを得ない場合を除いては、努めて関係職員と協議し独断専行を避けること。</w:t>
      </w:r>
    </w:p>
    <w:p w:rsidR="008E1A61" w:rsidRPr="00BB0159" w:rsidRDefault="008E1A61" w:rsidP="003121F4">
      <w:pPr>
        <w:pStyle w:val="a8"/>
        <w:kinsoku/>
        <w:overflowPunct/>
        <w:autoSpaceDE/>
        <w:autoSpaceDN/>
        <w:adjustRightInd/>
        <w:ind w:left="427" w:right="140" w:hangingChars="200" w:hanging="427"/>
        <w:jc w:val="left"/>
        <w:textAlignment w:val="auto"/>
        <w:rPr>
          <w:rFonts w:ascii="ＭＳ 明朝" w:hAnsi="Times New Roman" w:cs="Times New Roman"/>
        </w:rPr>
      </w:pPr>
      <w:r w:rsidRPr="00BB0159">
        <w:rPr>
          <w:rFonts w:ascii="ＭＳ 明朝" w:hAnsi="Times New Roman" w:hint="eastAsia"/>
        </w:rPr>
        <w:t xml:space="preserve">　</w:t>
      </w:r>
      <w:r w:rsidRPr="00BB0159">
        <w:rPr>
          <w:rFonts w:ascii="ＭＳ 明朝" w:hAnsi="ＭＳ 明朝"/>
        </w:rPr>
        <w:t>(5)</w:t>
      </w:r>
      <w:r w:rsidRPr="00BB0159">
        <w:rPr>
          <w:rFonts w:ascii="ＭＳ 明朝" w:hAnsi="ＭＳ 明朝"/>
          <w:spacing w:val="0"/>
        </w:rPr>
        <w:t xml:space="preserve"> </w:t>
      </w:r>
      <w:r w:rsidRPr="00BB0159">
        <w:rPr>
          <w:rFonts w:ascii="ＭＳ 明朝" w:hAnsi="Times New Roman" w:hint="eastAsia"/>
        </w:rPr>
        <w:t>服務規律を厳正に遵守し、病院及び第三者に対し迷惑をかける事のないように努めること。</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Times New Roman" w:hint="eastAsia"/>
        </w:rPr>
        <w:t xml:space="preserve">　</w:t>
      </w:r>
      <w:r w:rsidRPr="00BB0159">
        <w:rPr>
          <w:rFonts w:ascii="ＭＳ 明朝" w:hAnsi="ＭＳ 明朝"/>
        </w:rPr>
        <w:t>(6)</w:t>
      </w:r>
      <w:r w:rsidRPr="00BB0159">
        <w:rPr>
          <w:rFonts w:ascii="ＭＳ 明朝" w:hAnsi="ＭＳ 明朝"/>
          <w:spacing w:val="0"/>
        </w:rPr>
        <w:t xml:space="preserve"> </w:t>
      </w:r>
      <w:r w:rsidRPr="00BB0159">
        <w:rPr>
          <w:rFonts w:ascii="ＭＳ 明朝" w:hAnsi="Times New Roman" w:hint="eastAsia"/>
        </w:rPr>
        <w:t>巡視時及び応対時には制服制帽を着用すること。</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Times New Roman" w:hint="eastAsia"/>
        </w:rPr>
        <w:t xml:space="preserve">　</w:t>
      </w:r>
      <w:r w:rsidRPr="00BB0159">
        <w:rPr>
          <w:rFonts w:ascii="ＭＳ 明朝" w:hAnsi="ＭＳ 明朝"/>
        </w:rPr>
        <w:t>(7)</w:t>
      </w:r>
      <w:r w:rsidRPr="00BB0159">
        <w:rPr>
          <w:rFonts w:ascii="ＭＳ 明朝" w:hAnsi="ＭＳ 明朝"/>
          <w:spacing w:val="0"/>
        </w:rPr>
        <w:t xml:space="preserve"> </w:t>
      </w:r>
      <w:r w:rsidRPr="00BB0159">
        <w:rPr>
          <w:rFonts w:ascii="ＭＳ 明朝" w:hAnsi="Times New Roman" w:hint="eastAsia"/>
        </w:rPr>
        <w:t>病院の実施する避難訓練には、業務の性質上必要がある場合には参加すること。</w:t>
      </w:r>
    </w:p>
    <w:p w:rsidR="008E1A61" w:rsidRPr="00BB0159" w:rsidRDefault="008E1A61" w:rsidP="003121F4">
      <w:pPr>
        <w:pStyle w:val="a8"/>
        <w:kinsoku/>
        <w:overflowPunct/>
        <w:autoSpaceDE/>
        <w:autoSpaceDN/>
        <w:adjustRightInd/>
        <w:ind w:left="427" w:right="140" w:hangingChars="200" w:hanging="427"/>
        <w:textAlignment w:val="auto"/>
        <w:rPr>
          <w:rFonts w:ascii="ＭＳ 明朝" w:hAnsi="Times New Roman" w:cs="Times New Roman"/>
        </w:rPr>
      </w:pPr>
      <w:r w:rsidRPr="00BB0159">
        <w:rPr>
          <w:rFonts w:ascii="ＭＳ 明朝" w:hAnsi="Times New Roman" w:hint="eastAsia"/>
        </w:rPr>
        <w:t xml:space="preserve">　</w:t>
      </w:r>
      <w:r w:rsidRPr="00BB0159">
        <w:rPr>
          <w:rFonts w:ascii="ＭＳ 明朝" w:hAnsi="ＭＳ 明朝"/>
        </w:rPr>
        <w:t>(8)</w:t>
      </w:r>
      <w:r w:rsidRPr="00BB0159">
        <w:rPr>
          <w:rFonts w:ascii="ＭＳ 明朝" w:hAnsi="ＭＳ 明朝"/>
          <w:spacing w:val="0"/>
        </w:rPr>
        <w:t xml:space="preserve"> </w:t>
      </w:r>
      <w:r w:rsidRPr="00BB0159">
        <w:rPr>
          <w:rFonts w:ascii="ＭＳ 明朝" w:hAnsi="Times New Roman" w:hint="eastAsia"/>
        </w:rPr>
        <w:t>甲が必要と認めた緊急配備が生じた場合は、必要に応じて甲が指定する場所に待機し、事故等の未然防止に対応すること。</w:t>
      </w:r>
    </w:p>
    <w:p w:rsidR="008E1A61" w:rsidRPr="0050157E" w:rsidRDefault="008E1A61" w:rsidP="003121F4">
      <w:pPr>
        <w:pStyle w:val="a8"/>
        <w:kinsoku/>
        <w:overflowPunct/>
        <w:autoSpaceDE/>
        <w:autoSpaceDN/>
        <w:adjustRightInd/>
        <w:ind w:right="140"/>
        <w:textAlignment w:val="auto"/>
        <w:rPr>
          <w:rFonts w:ascii="ＭＳ 明朝" w:hAnsi="Times New Roman" w:cs="Times New Roman"/>
          <w:color w:val="000000" w:themeColor="text1"/>
        </w:rPr>
      </w:pPr>
      <w:r w:rsidRPr="00BB0159">
        <w:rPr>
          <w:rFonts w:ascii="ＭＳ 明朝" w:hAnsi="Times New Roman" w:hint="eastAsia"/>
        </w:rPr>
        <w:t xml:space="preserve">　</w:t>
      </w:r>
      <w:r w:rsidRPr="00BB0159">
        <w:rPr>
          <w:rFonts w:ascii="ＭＳ 明朝" w:hAnsi="ＭＳ 明朝"/>
        </w:rPr>
        <w:t>(9)</w:t>
      </w:r>
      <w:r w:rsidRPr="00BB0159">
        <w:rPr>
          <w:rFonts w:ascii="ＭＳ 明朝" w:hAnsi="ＭＳ 明朝"/>
          <w:spacing w:val="0"/>
        </w:rPr>
        <w:t xml:space="preserve"> </w:t>
      </w:r>
      <w:r w:rsidR="00DC1462">
        <w:rPr>
          <w:rFonts w:ascii="ＭＳ 明朝" w:hAnsi="Times New Roman" w:hint="eastAsia"/>
        </w:rPr>
        <w:t>甲は、宿日直業務の遂行にあ</w:t>
      </w:r>
      <w:r w:rsidR="00DC1462" w:rsidRPr="0050157E">
        <w:rPr>
          <w:rFonts w:ascii="ＭＳ 明朝" w:hAnsi="Times New Roman" w:hint="eastAsia"/>
          <w:color w:val="000000" w:themeColor="text1"/>
        </w:rPr>
        <w:t>たり、</w:t>
      </w:r>
      <w:r w:rsidR="0068542B" w:rsidRPr="0050157E">
        <w:rPr>
          <w:rFonts w:ascii="ＭＳ 明朝" w:hAnsi="Times New Roman" w:hint="eastAsia"/>
          <w:color w:val="000000" w:themeColor="text1"/>
        </w:rPr>
        <w:t>中央監視室、はなみずき病棟警備</w:t>
      </w:r>
      <w:r w:rsidR="004A2B86" w:rsidRPr="0050157E">
        <w:rPr>
          <w:rFonts w:ascii="ＭＳ 明朝" w:hAnsi="Times New Roman" w:hint="eastAsia"/>
          <w:color w:val="000000" w:themeColor="text1"/>
        </w:rPr>
        <w:t>室、及び</w:t>
      </w:r>
      <w:r w:rsidR="00DC1462" w:rsidRPr="0050157E">
        <w:rPr>
          <w:rFonts w:ascii="ＭＳ 明朝" w:hAnsi="Times New Roman" w:hint="eastAsia"/>
          <w:color w:val="000000" w:themeColor="text1"/>
        </w:rPr>
        <w:t>警備当直</w:t>
      </w:r>
      <w:r w:rsidR="004A2B86" w:rsidRPr="0050157E">
        <w:rPr>
          <w:rFonts w:ascii="ＭＳ 明朝" w:hAnsi="Times New Roman" w:hint="eastAsia"/>
          <w:color w:val="000000" w:themeColor="text1"/>
        </w:rPr>
        <w:t xml:space="preserve">　　</w:t>
      </w:r>
      <w:r w:rsidR="00DC1462" w:rsidRPr="0050157E">
        <w:rPr>
          <w:rFonts w:ascii="ＭＳ 明朝" w:hAnsi="Times New Roman" w:hint="eastAsia"/>
          <w:color w:val="000000" w:themeColor="text1"/>
        </w:rPr>
        <w:t>室</w:t>
      </w:r>
      <w:r w:rsidRPr="0050157E">
        <w:rPr>
          <w:rFonts w:ascii="ＭＳ 明朝" w:hAnsi="Times New Roman" w:hint="eastAsia"/>
          <w:color w:val="000000" w:themeColor="text1"/>
        </w:rPr>
        <w:t>を提供するものとする。</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Times New Roman" w:hint="eastAsia"/>
        </w:rPr>
        <w:t>４　業務報告</w:t>
      </w:r>
    </w:p>
    <w:p w:rsidR="008E1A61" w:rsidRPr="00BB0159" w:rsidRDefault="008E1A61" w:rsidP="003121F4">
      <w:pPr>
        <w:pStyle w:val="a8"/>
        <w:kinsoku/>
        <w:overflowPunct/>
        <w:autoSpaceDE/>
        <w:autoSpaceDN/>
        <w:adjustRightInd/>
        <w:ind w:left="430" w:right="140"/>
        <w:textAlignment w:val="auto"/>
        <w:rPr>
          <w:rFonts w:ascii="ＭＳ 明朝" w:hAnsi="Times New Roman" w:cs="Times New Roman"/>
        </w:rPr>
      </w:pPr>
      <w:r w:rsidRPr="00BB0159">
        <w:rPr>
          <w:rFonts w:ascii="ＭＳ 明朝" w:hAnsi="Times New Roman" w:hint="eastAsia"/>
        </w:rPr>
        <w:t>乙は各日の業務を終了したときは、次の書類等を甲に提出し確認を受けるものとする。</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ＭＳ 明朝"/>
          <w:spacing w:val="0"/>
        </w:rPr>
        <w:t xml:space="preserve">  </w:t>
      </w:r>
      <w:r w:rsidRPr="00BB0159">
        <w:rPr>
          <w:rFonts w:ascii="ＭＳ 明朝" w:hAnsi="ＭＳ 明朝"/>
        </w:rPr>
        <w:t>(1)</w:t>
      </w:r>
      <w:r w:rsidRPr="00BB0159">
        <w:rPr>
          <w:rFonts w:ascii="ＭＳ 明朝" w:hAnsi="ＭＳ 明朝"/>
          <w:spacing w:val="0"/>
        </w:rPr>
        <w:t xml:space="preserve"> </w:t>
      </w:r>
      <w:r w:rsidRPr="00BB0159">
        <w:rPr>
          <w:rFonts w:ascii="ＭＳ 明朝" w:hAnsi="Times New Roman" w:hint="eastAsia"/>
        </w:rPr>
        <w:t>業務報告書及び最終退庁簿</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ＭＳ 明朝"/>
          <w:spacing w:val="0"/>
        </w:rPr>
        <w:t xml:space="preserve">  </w:t>
      </w:r>
      <w:r w:rsidRPr="00BB0159">
        <w:rPr>
          <w:rFonts w:ascii="ＭＳ 明朝" w:hAnsi="ＭＳ 明朝"/>
        </w:rPr>
        <w:t>(2)</w:t>
      </w:r>
      <w:r w:rsidRPr="00BB0159">
        <w:rPr>
          <w:rFonts w:ascii="ＭＳ 明朝" w:hAnsi="ＭＳ 明朝"/>
          <w:spacing w:val="0"/>
        </w:rPr>
        <w:t xml:space="preserve"> </w:t>
      </w:r>
      <w:r w:rsidRPr="00BB0159">
        <w:rPr>
          <w:rFonts w:ascii="ＭＳ 明朝" w:hAnsi="Times New Roman" w:hint="eastAsia"/>
        </w:rPr>
        <w:t>書留文書収受簿、収受文書、荷物、拾得物及び連絡事項</w:t>
      </w:r>
    </w:p>
    <w:p w:rsidR="008E1A61" w:rsidRPr="00BB0159" w:rsidRDefault="008E1A61" w:rsidP="003121F4">
      <w:pPr>
        <w:pStyle w:val="a8"/>
        <w:kinsoku/>
        <w:overflowPunct/>
        <w:autoSpaceDE/>
        <w:autoSpaceDN/>
        <w:adjustRightInd/>
        <w:ind w:right="140"/>
        <w:textAlignment w:val="auto"/>
        <w:rPr>
          <w:rFonts w:ascii="ＭＳ 明朝" w:hAnsi="Times New Roman" w:cs="Times New Roman"/>
        </w:rPr>
      </w:pPr>
      <w:r w:rsidRPr="00BB0159">
        <w:rPr>
          <w:rFonts w:ascii="ＭＳ 明朝" w:hAnsi="ＭＳ 明朝"/>
          <w:spacing w:val="0"/>
        </w:rPr>
        <w:t xml:space="preserve">  </w:t>
      </w:r>
      <w:r w:rsidRPr="00BB0159">
        <w:rPr>
          <w:rFonts w:ascii="ＭＳ 明朝" w:hAnsi="ＭＳ 明朝"/>
        </w:rPr>
        <w:t>(3)</w:t>
      </w:r>
      <w:r w:rsidRPr="00BB0159">
        <w:rPr>
          <w:rFonts w:ascii="ＭＳ 明朝" w:hAnsi="ＭＳ 明朝"/>
          <w:spacing w:val="0"/>
        </w:rPr>
        <w:t xml:space="preserve"> </w:t>
      </w:r>
      <w:r w:rsidRPr="00BB0159">
        <w:rPr>
          <w:rFonts w:ascii="ＭＳ 明朝" w:hAnsi="Times New Roman" w:hint="eastAsia"/>
        </w:rPr>
        <w:t>その他必要がある場合指示する事項</w:t>
      </w:r>
    </w:p>
    <w:p w:rsidR="00112958" w:rsidRPr="008E1A61" w:rsidRDefault="00112958" w:rsidP="003121F4">
      <w:pPr>
        <w:pStyle w:val="a8"/>
        <w:kinsoku/>
        <w:overflowPunct/>
        <w:autoSpaceDE/>
        <w:autoSpaceDN/>
        <w:adjustRightInd/>
        <w:jc w:val="center"/>
        <w:textAlignment w:val="auto"/>
        <w:rPr>
          <w:rFonts w:asciiTheme="minorEastAsia" w:eastAsiaTheme="minorEastAsia" w:hAnsiTheme="minorEastAsia" w:cs="Times New Roman"/>
          <w:color w:val="000000"/>
        </w:rPr>
      </w:pPr>
    </w:p>
    <w:sectPr w:rsidR="00112958" w:rsidRPr="008E1A61" w:rsidSect="00E35B0F">
      <w:footerReference w:type="default" r:id="rId6"/>
      <w:type w:val="continuous"/>
      <w:pgSz w:w="11906" w:h="16838" w:code="9"/>
      <w:pgMar w:top="1191" w:right="1418" w:bottom="1191" w:left="1418" w:header="720" w:footer="658" w:gutter="0"/>
      <w:pgNumType w:start="1"/>
      <w:cols w:space="720"/>
      <w:noEndnote/>
      <w:docGrid w:type="linesAndChars" w:linePitch="311"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F6B" w:rsidRDefault="00527F6B">
      <w:r>
        <w:separator/>
      </w:r>
    </w:p>
  </w:endnote>
  <w:endnote w:type="continuationSeparator" w:id="0">
    <w:p w:rsidR="00527F6B" w:rsidRDefault="0052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58" w:rsidRDefault="00112958">
    <w:pPr>
      <w:pStyle w:val="a8"/>
      <w:kinsoku/>
      <w:wordWrap/>
      <w:autoSpaceDE/>
      <w:autoSpaceDN/>
      <w:adjustRightInd/>
      <w:spacing w:line="272" w:lineRule="exact"/>
      <w:rPr>
        <w:rFonts w:ascii="ＭＳ 明朝"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F6B" w:rsidRDefault="00527F6B">
      <w:r>
        <w:rPr>
          <w:rFonts w:ascii="ＭＳ 明朝" w:hAnsi="Times New Roman" w:cs="Times New Roman"/>
          <w:sz w:val="2"/>
          <w:szCs w:val="2"/>
        </w:rPr>
        <w:continuationSeparator/>
      </w:r>
    </w:p>
  </w:footnote>
  <w:footnote w:type="continuationSeparator" w:id="0">
    <w:p w:rsidR="00527F6B" w:rsidRDefault="00527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01"/>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EE"/>
    <w:rsid w:val="00037AC2"/>
    <w:rsid w:val="00063267"/>
    <w:rsid w:val="00076FB4"/>
    <w:rsid w:val="000A3355"/>
    <w:rsid w:val="000A64BF"/>
    <w:rsid w:val="000C0A6D"/>
    <w:rsid w:val="000D12F7"/>
    <w:rsid w:val="00112958"/>
    <w:rsid w:val="0012393F"/>
    <w:rsid w:val="00131037"/>
    <w:rsid w:val="00154A8A"/>
    <w:rsid w:val="001755CF"/>
    <w:rsid w:val="0017791C"/>
    <w:rsid w:val="00191675"/>
    <w:rsid w:val="001D7A19"/>
    <w:rsid w:val="001E2709"/>
    <w:rsid w:val="001E2D01"/>
    <w:rsid w:val="0021586C"/>
    <w:rsid w:val="00251664"/>
    <w:rsid w:val="00252892"/>
    <w:rsid w:val="002556A4"/>
    <w:rsid w:val="00265EF1"/>
    <w:rsid w:val="00267926"/>
    <w:rsid w:val="002958EB"/>
    <w:rsid w:val="002A65DA"/>
    <w:rsid w:val="00302DFE"/>
    <w:rsid w:val="003121F4"/>
    <w:rsid w:val="0031445D"/>
    <w:rsid w:val="003540C6"/>
    <w:rsid w:val="00363509"/>
    <w:rsid w:val="003850CD"/>
    <w:rsid w:val="00397363"/>
    <w:rsid w:val="003D3095"/>
    <w:rsid w:val="003D58DF"/>
    <w:rsid w:val="00405421"/>
    <w:rsid w:val="00426ECD"/>
    <w:rsid w:val="00463B14"/>
    <w:rsid w:val="0047503A"/>
    <w:rsid w:val="004A10EE"/>
    <w:rsid w:val="004A2B86"/>
    <w:rsid w:val="0050157E"/>
    <w:rsid w:val="00527F6B"/>
    <w:rsid w:val="00540E47"/>
    <w:rsid w:val="00571E7E"/>
    <w:rsid w:val="005F2C95"/>
    <w:rsid w:val="00611DD8"/>
    <w:rsid w:val="00631885"/>
    <w:rsid w:val="00631CA9"/>
    <w:rsid w:val="006620DF"/>
    <w:rsid w:val="00675CD4"/>
    <w:rsid w:val="0068542B"/>
    <w:rsid w:val="00692639"/>
    <w:rsid w:val="006A27D3"/>
    <w:rsid w:val="006C3964"/>
    <w:rsid w:val="006C6090"/>
    <w:rsid w:val="00703E14"/>
    <w:rsid w:val="00745D3B"/>
    <w:rsid w:val="007475FB"/>
    <w:rsid w:val="00761C9A"/>
    <w:rsid w:val="007A59F3"/>
    <w:rsid w:val="007B3330"/>
    <w:rsid w:val="008562F0"/>
    <w:rsid w:val="00856625"/>
    <w:rsid w:val="00863844"/>
    <w:rsid w:val="00865CF8"/>
    <w:rsid w:val="0088247F"/>
    <w:rsid w:val="00887368"/>
    <w:rsid w:val="00893F95"/>
    <w:rsid w:val="008A30EA"/>
    <w:rsid w:val="008C74E1"/>
    <w:rsid w:val="008E1A61"/>
    <w:rsid w:val="008E4B0D"/>
    <w:rsid w:val="009342D6"/>
    <w:rsid w:val="00994545"/>
    <w:rsid w:val="009E4E34"/>
    <w:rsid w:val="009E505D"/>
    <w:rsid w:val="00A17D9F"/>
    <w:rsid w:val="00A95A02"/>
    <w:rsid w:val="00AB71C1"/>
    <w:rsid w:val="00AE3052"/>
    <w:rsid w:val="00B201B9"/>
    <w:rsid w:val="00B649DB"/>
    <w:rsid w:val="00B67A02"/>
    <w:rsid w:val="00B720B9"/>
    <w:rsid w:val="00B7234A"/>
    <w:rsid w:val="00B80EFE"/>
    <w:rsid w:val="00B86C5E"/>
    <w:rsid w:val="00B92996"/>
    <w:rsid w:val="00BA0C95"/>
    <w:rsid w:val="00BA13CB"/>
    <w:rsid w:val="00BA6F77"/>
    <w:rsid w:val="00BB0159"/>
    <w:rsid w:val="00BC29DD"/>
    <w:rsid w:val="00BF6CBF"/>
    <w:rsid w:val="00C30AD0"/>
    <w:rsid w:val="00C34B30"/>
    <w:rsid w:val="00C50B7F"/>
    <w:rsid w:val="00C70B1A"/>
    <w:rsid w:val="00CA2C96"/>
    <w:rsid w:val="00CA4F1A"/>
    <w:rsid w:val="00CC3E72"/>
    <w:rsid w:val="00D1230F"/>
    <w:rsid w:val="00D12AEF"/>
    <w:rsid w:val="00D30BFE"/>
    <w:rsid w:val="00D37B17"/>
    <w:rsid w:val="00DC1462"/>
    <w:rsid w:val="00E044E5"/>
    <w:rsid w:val="00E14BEF"/>
    <w:rsid w:val="00E32AAC"/>
    <w:rsid w:val="00E35B0F"/>
    <w:rsid w:val="00E84476"/>
    <w:rsid w:val="00ED1B40"/>
    <w:rsid w:val="00EE47EF"/>
    <w:rsid w:val="00F17BBD"/>
    <w:rsid w:val="00F40BE8"/>
    <w:rsid w:val="00F451C7"/>
    <w:rsid w:val="00F509DA"/>
    <w:rsid w:val="00F92D7C"/>
    <w:rsid w:val="00F97258"/>
    <w:rsid w:val="00FB42C3"/>
    <w:rsid w:val="00FD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C66448E"/>
  <w14:defaultImageDpi w14:val="0"/>
  <w15:docId w15:val="{EE59973C-549B-4E86-9BF0-29DCB1D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926"/>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rsid w:val="003121F4"/>
    <w:pPr>
      <w:widowControl w:val="0"/>
      <w:suppressAutoHyphens/>
      <w:kinsoku w:val="0"/>
      <w:wordWrap w:val="0"/>
      <w:overflowPunct w:val="0"/>
      <w:autoSpaceDE w:val="0"/>
      <w:autoSpaceDN w:val="0"/>
      <w:adjustRightInd w:val="0"/>
      <w:spacing w:line="284" w:lineRule="exact"/>
      <w:jc w:val="both"/>
      <w:textAlignment w:val="baseline"/>
    </w:pPr>
    <w:rPr>
      <w:rFonts w:asciiTheme="minorHAnsi" w:hAnsiTheme="minorHAnsi" w:cs="ＭＳ 明朝"/>
      <w:spacing w:val="6"/>
      <w:kern w:val="0"/>
    </w:rPr>
  </w:style>
  <w:style w:type="character" w:customStyle="1" w:styleId="a9">
    <w:name w:val="脚注(標準)"/>
    <w:uiPriority w:val="99"/>
    <w:rPr>
      <w:sz w:val="21"/>
      <w:vertAlign w:val="superscript"/>
    </w:rPr>
  </w:style>
  <w:style w:type="character" w:customStyle="1" w:styleId="aa">
    <w:name w:val="脚注ｴﾘｱ(標準)"/>
    <w:uiPriority w:val="99"/>
  </w:style>
  <w:style w:type="paragraph" w:styleId="ab">
    <w:name w:val="Balloon Text"/>
    <w:basedOn w:val="a"/>
    <w:link w:val="ac"/>
    <w:uiPriority w:val="99"/>
    <w:semiHidden/>
    <w:unhideWhenUsed/>
    <w:rsid w:val="002A65D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A65D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7</Pages>
  <Words>7288</Words>
  <Characters>684</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横井 淑子</cp:lastModifiedBy>
  <cp:revision>39</cp:revision>
  <cp:lastPrinted>2026-03-12T09:45:00Z</cp:lastPrinted>
  <dcterms:created xsi:type="dcterms:W3CDTF">2019-03-09T03:23:00Z</dcterms:created>
  <dcterms:modified xsi:type="dcterms:W3CDTF">2026-03-13T04:04:00Z</dcterms:modified>
</cp:coreProperties>
</file>