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7D02" w14:textId="77777777" w:rsidR="00D728FB" w:rsidRDefault="006878EA" w:rsidP="00D728FB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（</w:t>
      </w:r>
      <w:r w:rsidR="002D68B3">
        <w:rPr>
          <w:rFonts w:ascii="HG丸ｺﾞｼｯｸM-PRO" w:eastAsia="HG丸ｺﾞｼｯｸM-PRO" w:hint="eastAsia"/>
          <w:sz w:val="22"/>
          <w:szCs w:val="22"/>
        </w:rPr>
        <w:t>参考</w:t>
      </w:r>
      <w:r w:rsidR="003F4788">
        <w:rPr>
          <w:rFonts w:ascii="HG丸ｺﾞｼｯｸM-PRO" w:eastAsia="HG丸ｺﾞｼｯｸM-PRO" w:hint="eastAsia"/>
          <w:sz w:val="22"/>
          <w:szCs w:val="22"/>
        </w:rPr>
        <w:t>様式１２</w:t>
      </w:r>
      <w:r w:rsidR="00235912">
        <w:rPr>
          <w:rFonts w:ascii="HG丸ｺﾞｼｯｸM-PRO" w:eastAsia="HG丸ｺﾞｼｯｸM-PRO" w:hint="eastAsia"/>
          <w:sz w:val="22"/>
          <w:szCs w:val="22"/>
        </w:rPr>
        <w:t>）</w:t>
      </w:r>
    </w:p>
    <w:p w14:paraId="1B76812F" w14:textId="77777777" w:rsidR="003E4414" w:rsidRDefault="003E4414" w:rsidP="00D728FB">
      <w:pPr>
        <w:rPr>
          <w:rFonts w:ascii="HG丸ｺﾞｼｯｸM-PRO" w:eastAsia="HG丸ｺﾞｼｯｸM-PRO" w:hint="eastAsia"/>
          <w:sz w:val="22"/>
          <w:szCs w:val="22"/>
        </w:rPr>
      </w:pPr>
    </w:p>
    <w:p w14:paraId="2C46982E" w14:textId="77777777" w:rsidR="00896E2C" w:rsidRDefault="006D06E3" w:rsidP="007A1763">
      <w:pPr>
        <w:jc w:val="center"/>
        <w:rPr>
          <w:rFonts w:ascii="HG丸ｺﾞｼｯｸM-PRO" w:eastAsia="HG丸ｺﾞｼｯｸM-PRO" w:hint="eastAsia"/>
          <w:sz w:val="22"/>
          <w:szCs w:val="22"/>
        </w:rPr>
      </w:pPr>
      <w:r w:rsidRPr="008C34F7">
        <w:rPr>
          <w:rFonts w:ascii="HG丸ｺﾞｼｯｸM-PRO" w:eastAsia="HG丸ｺﾞｼｯｸM-PRO" w:hint="eastAsia"/>
          <w:sz w:val="22"/>
          <w:szCs w:val="22"/>
        </w:rPr>
        <w:t>通院等</w:t>
      </w:r>
      <w:r w:rsidR="007A1763">
        <w:rPr>
          <w:rFonts w:ascii="HG丸ｺﾞｼｯｸM-PRO" w:eastAsia="HG丸ｺﾞｼｯｸM-PRO" w:hint="eastAsia"/>
          <w:sz w:val="22"/>
          <w:szCs w:val="22"/>
        </w:rPr>
        <w:t>の</w:t>
      </w:r>
      <w:r w:rsidRPr="008C34F7">
        <w:rPr>
          <w:rFonts w:ascii="HG丸ｺﾞｼｯｸM-PRO" w:eastAsia="HG丸ｺﾞｼｯｸM-PRO" w:hint="eastAsia"/>
          <w:sz w:val="22"/>
          <w:szCs w:val="22"/>
        </w:rPr>
        <w:t>乗降介助</w:t>
      </w:r>
      <w:r w:rsidR="007A1763">
        <w:rPr>
          <w:rFonts w:ascii="HG丸ｺﾞｼｯｸM-PRO" w:eastAsia="HG丸ｺﾞｼｯｸM-PRO" w:hint="eastAsia"/>
          <w:sz w:val="22"/>
          <w:szCs w:val="22"/>
        </w:rPr>
        <w:t>の実施を申</w:t>
      </w:r>
      <w:r w:rsidR="003E4414">
        <w:rPr>
          <w:rFonts w:ascii="HG丸ｺﾞｼｯｸM-PRO" w:eastAsia="HG丸ｺﾞｼｯｸM-PRO" w:hint="eastAsia"/>
          <w:sz w:val="22"/>
          <w:szCs w:val="22"/>
        </w:rPr>
        <w:t>し</w:t>
      </w:r>
      <w:r w:rsidR="007A1763">
        <w:rPr>
          <w:rFonts w:ascii="HG丸ｺﾞｼｯｸM-PRO" w:eastAsia="HG丸ｺﾞｼｯｸM-PRO" w:hint="eastAsia"/>
          <w:sz w:val="22"/>
          <w:szCs w:val="22"/>
        </w:rPr>
        <w:t>出る</w:t>
      </w:r>
      <w:r w:rsidR="00731749">
        <w:rPr>
          <w:rFonts w:ascii="HG丸ｺﾞｼｯｸM-PRO" w:eastAsia="HG丸ｺﾞｼｯｸM-PRO" w:hint="eastAsia"/>
          <w:sz w:val="22"/>
          <w:szCs w:val="22"/>
        </w:rPr>
        <w:t>指定居宅</w:t>
      </w:r>
      <w:r w:rsidR="00004346">
        <w:rPr>
          <w:rFonts w:ascii="HG丸ｺﾞｼｯｸM-PRO" w:eastAsia="HG丸ｺﾞｼｯｸM-PRO" w:hint="eastAsia"/>
          <w:sz w:val="22"/>
          <w:szCs w:val="22"/>
        </w:rPr>
        <w:t>介護事業所のサービス</w:t>
      </w:r>
      <w:r w:rsidRPr="008C34F7">
        <w:rPr>
          <w:rFonts w:ascii="HG丸ｺﾞｼｯｸM-PRO" w:eastAsia="HG丸ｺﾞｼｯｸM-PRO" w:hint="eastAsia"/>
          <w:sz w:val="22"/>
          <w:szCs w:val="22"/>
        </w:rPr>
        <w:t>提供体制</w:t>
      </w:r>
      <w:r w:rsidR="008C34F7" w:rsidRPr="008C34F7">
        <w:rPr>
          <w:rFonts w:ascii="HG丸ｺﾞｼｯｸM-PRO" w:eastAsia="HG丸ｺﾞｼｯｸM-PRO" w:hint="eastAsia"/>
          <w:sz w:val="22"/>
          <w:szCs w:val="22"/>
        </w:rPr>
        <w:t>等確認票</w:t>
      </w:r>
    </w:p>
    <w:p w14:paraId="2B48E7B7" w14:textId="77777777" w:rsidR="00620A04" w:rsidRPr="00D728FB" w:rsidRDefault="00620A04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26EE2A81" w14:textId="77777777" w:rsidR="00AE1F39" w:rsidRDefault="00620A04" w:rsidP="00AE1F39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　事業所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6479"/>
      </w:tblGrid>
      <w:tr w:rsidR="00EE3890" w:rsidRPr="00A86702" w14:paraId="66B60223" w14:textId="77777777" w:rsidTr="00A86702">
        <w:trPr>
          <w:trHeight w:val="1023"/>
        </w:trPr>
        <w:tc>
          <w:tcPr>
            <w:tcW w:w="2742" w:type="dxa"/>
          </w:tcPr>
          <w:p w14:paraId="19E1543B" w14:textId="77777777" w:rsidR="00EE3890" w:rsidRPr="00A86702" w:rsidRDefault="00EE3890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指定居宅サービス事業所番　　　　</w:t>
            </w:r>
            <w:r w:rsidR="00E24F6D" w:rsidRPr="00A867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</w:t>
            </w: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>号</w:t>
            </w:r>
          </w:p>
        </w:tc>
        <w:tc>
          <w:tcPr>
            <w:tcW w:w="6644" w:type="dxa"/>
          </w:tcPr>
          <w:p w14:paraId="74692C34" w14:textId="77777777" w:rsidR="00EE3890" w:rsidRPr="00A86702" w:rsidRDefault="00EE3890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14:paraId="01D1BFC1" w14:textId="77777777" w:rsidR="00EE3890" w:rsidRPr="00A86702" w:rsidRDefault="00EE3890" w:rsidP="00A86702">
            <w:pPr>
              <w:spacing w:line="360" w:lineRule="auto"/>
              <w:jc w:val="righ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A86702">
              <w:rPr>
                <w:rFonts w:ascii="HG丸ｺﾞｼｯｸM-PRO" w:eastAsia="HG丸ｺﾞｼｯｸM-PRO" w:hint="eastAsia"/>
                <w:sz w:val="18"/>
                <w:szCs w:val="18"/>
              </w:rPr>
              <w:t>※指定済の場合に記入</w:t>
            </w:r>
          </w:p>
        </w:tc>
      </w:tr>
      <w:tr w:rsidR="00781A97" w:rsidRPr="00A86702" w14:paraId="2FDED7C8" w14:textId="77777777" w:rsidTr="00A86702">
        <w:trPr>
          <w:trHeight w:val="304"/>
        </w:trPr>
        <w:tc>
          <w:tcPr>
            <w:tcW w:w="2742" w:type="dxa"/>
          </w:tcPr>
          <w:p w14:paraId="6F7CED4E" w14:textId="77777777" w:rsidR="00781A97" w:rsidRPr="00A86702" w:rsidRDefault="00781A97" w:rsidP="00A86702">
            <w:pPr>
              <w:spacing w:line="360" w:lineRule="auto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>事業所の名称</w:t>
            </w:r>
          </w:p>
        </w:tc>
        <w:tc>
          <w:tcPr>
            <w:tcW w:w="6644" w:type="dxa"/>
          </w:tcPr>
          <w:p w14:paraId="26A8AC18" w14:textId="77777777" w:rsidR="00781A97" w:rsidRPr="00A86702" w:rsidRDefault="00781A97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781A97" w:rsidRPr="00A86702" w14:paraId="59255EC0" w14:textId="77777777" w:rsidTr="00A86702">
        <w:trPr>
          <w:trHeight w:val="304"/>
        </w:trPr>
        <w:tc>
          <w:tcPr>
            <w:tcW w:w="2742" w:type="dxa"/>
          </w:tcPr>
          <w:p w14:paraId="1308DCF0" w14:textId="77777777" w:rsidR="00781A97" w:rsidRPr="00A86702" w:rsidRDefault="00781A97" w:rsidP="00A86702">
            <w:pPr>
              <w:spacing w:line="360" w:lineRule="auto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>事業所の所在地</w:t>
            </w:r>
          </w:p>
        </w:tc>
        <w:tc>
          <w:tcPr>
            <w:tcW w:w="6644" w:type="dxa"/>
          </w:tcPr>
          <w:p w14:paraId="5610AF63" w14:textId="77777777" w:rsidR="00781A97" w:rsidRPr="00A86702" w:rsidRDefault="00781A97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</w:tbl>
    <w:p w14:paraId="09B0DA46" w14:textId="77777777" w:rsidR="00AE1F39" w:rsidRDefault="00AE1F39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60B25FD5" w14:textId="77777777" w:rsidR="0079733B" w:rsidRDefault="0079733B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36135542" w14:textId="77777777" w:rsidR="00D1436F" w:rsidRDefault="00D1436F" w:rsidP="00AE1F39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２　道路運送法</w:t>
      </w:r>
      <w:r w:rsidR="008F37C1">
        <w:rPr>
          <w:rFonts w:ascii="HG丸ｺﾞｼｯｸM-PRO" w:eastAsia="HG丸ｺﾞｼｯｸM-PRO" w:hint="eastAsia"/>
          <w:sz w:val="22"/>
          <w:szCs w:val="22"/>
        </w:rPr>
        <w:t>に基づく許可</w:t>
      </w:r>
      <w:r>
        <w:rPr>
          <w:rFonts w:ascii="HG丸ｺﾞｼｯｸM-PRO" w:eastAsia="HG丸ｺﾞｼｯｸM-PRO" w:hint="eastAsia"/>
          <w:sz w:val="22"/>
          <w:szCs w:val="22"/>
        </w:rPr>
        <w:t>について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946"/>
        <w:gridCol w:w="1623"/>
        <w:gridCol w:w="3832"/>
      </w:tblGrid>
      <w:tr w:rsidR="003E4414" w:rsidRPr="00A86702" w14:paraId="19D62A50" w14:textId="77777777" w:rsidTr="00A86702">
        <w:trPr>
          <w:trHeight w:val="369"/>
        </w:trPr>
        <w:tc>
          <w:tcPr>
            <w:tcW w:w="1800" w:type="dxa"/>
            <w:vAlign w:val="center"/>
          </w:tcPr>
          <w:p w14:paraId="1EBA8784" w14:textId="77777777" w:rsidR="003E4414" w:rsidRPr="00A86702" w:rsidRDefault="003E4414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許可の年月日</w:t>
            </w:r>
          </w:p>
        </w:tc>
        <w:tc>
          <w:tcPr>
            <w:tcW w:w="1992" w:type="dxa"/>
          </w:tcPr>
          <w:p w14:paraId="74ED91D1" w14:textId="77777777" w:rsidR="003E4414" w:rsidRPr="00A86702" w:rsidRDefault="003E4414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許可の種類</w:t>
            </w:r>
          </w:p>
        </w:tc>
        <w:tc>
          <w:tcPr>
            <w:tcW w:w="1659" w:type="dxa"/>
            <w:vAlign w:val="center"/>
          </w:tcPr>
          <w:p w14:paraId="58FFE7F9" w14:textId="77777777" w:rsidR="003E4414" w:rsidRPr="00A86702" w:rsidRDefault="003E4414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営業区域</w:t>
            </w:r>
          </w:p>
        </w:tc>
        <w:tc>
          <w:tcPr>
            <w:tcW w:w="3935" w:type="dxa"/>
            <w:vAlign w:val="center"/>
          </w:tcPr>
          <w:p w14:paraId="6C732EC5" w14:textId="77777777" w:rsidR="003E4414" w:rsidRPr="00A86702" w:rsidRDefault="003E4414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許可にかかる条件の内容</w:t>
            </w:r>
          </w:p>
        </w:tc>
      </w:tr>
      <w:tr w:rsidR="00E63DFA" w:rsidRPr="00A86702" w14:paraId="69AABFEB" w14:textId="77777777" w:rsidTr="00A86702">
        <w:trPr>
          <w:trHeight w:val="700"/>
        </w:trPr>
        <w:tc>
          <w:tcPr>
            <w:tcW w:w="1800" w:type="dxa"/>
          </w:tcPr>
          <w:p w14:paraId="48220485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C144AC4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18522FD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3935" w:type="dxa"/>
          </w:tcPr>
          <w:p w14:paraId="3B9BF8F6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E63DFA" w:rsidRPr="00A86702" w14:paraId="3A31643C" w14:textId="77777777" w:rsidTr="00A86702">
        <w:trPr>
          <w:trHeight w:val="700"/>
        </w:trPr>
        <w:tc>
          <w:tcPr>
            <w:tcW w:w="1800" w:type="dxa"/>
          </w:tcPr>
          <w:p w14:paraId="5691904F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959FCCB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659" w:type="dxa"/>
          </w:tcPr>
          <w:p w14:paraId="7C43C645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3935" w:type="dxa"/>
          </w:tcPr>
          <w:p w14:paraId="4F1A2CB1" w14:textId="77777777" w:rsidR="00E63DFA" w:rsidRPr="00A86702" w:rsidRDefault="00E63DFA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3E4414" w:rsidRPr="00A86702" w14:paraId="4C54EC3A" w14:textId="77777777" w:rsidTr="00A86702">
        <w:trPr>
          <w:trHeight w:val="700"/>
        </w:trPr>
        <w:tc>
          <w:tcPr>
            <w:tcW w:w="1800" w:type="dxa"/>
          </w:tcPr>
          <w:p w14:paraId="13DF14C9" w14:textId="77777777" w:rsidR="003E4414" w:rsidRPr="00A86702" w:rsidRDefault="003E4414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992" w:type="dxa"/>
          </w:tcPr>
          <w:p w14:paraId="702D2554" w14:textId="77777777" w:rsidR="003E4414" w:rsidRPr="00A86702" w:rsidRDefault="003E4414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EFDFE35" w14:textId="77777777" w:rsidR="003E4414" w:rsidRPr="00A86702" w:rsidRDefault="003E4414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3935" w:type="dxa"/>
          </w:tcPr>
          <w:p w14:paraId="410DDFF1" w14:textId="77777777" w:rsidR="003E4414" w:rsidRPr="00A86702" w:rsidRDefault="003E4414" w:rsidP="00AE1F39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</w:tbl>
    <w:p w14:paraId="70F75871" w14:textId="77777777" w:rsidR="00004346" w:rsidRDefault="00004346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5C08CC0D" w14:textId="77777777" w:rsidR="0079733B" w:rsidRDefault="0079733B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5889093B" w14:textId="77777777" w:rsidR="00EB0FAD" w:rsidRDefault="00004346" w:rsidP="00AE1F39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３</w:t>
      </w:r>
      <w:r w:rsidR="0016032F">
        <w:rPr>
          <w:rFonts w:ascii="HG丸ｺﾞｼｯｸM-PRO" w:eastAsia="HG丸ｺﾞｼｯｸM-PRO" w:hint="eastAsia"/>
          <w:sz w:val="22"/>
          <w:szCs w:val="22"/>
        </w:rPr>
        <w:t xml:space="preserve">　事業所の</w:t>
      </w:r>
      <w:r w:rsidR="00FE3F97">
        <w:rPr>
          <w:rFonts w:ascii="HG丸ｺﾞｼｯｸM-PRO" w:eastAsia="HG丸ｺﾞｼｯｸM-PRO" w:hint="eastAsia"/>
          <w:sz w:val="22"/>
          <w:szCs w:val="22"/>
        </w:rPr>
        <w:t>居宅</w:t>
      </w:r>
      <w:r w:rsidR="00620A04">
        <w:rPr>
          <w:rFonts w:ascii="HG丸ｺﾞｼｯｸM-PRO" w:eastAsia="HG丸ｺﾞｼｯｸM-PRO" w:hint="eastAsia"/>
          <w:sz w:val="22"/>
          <w:szCs w:val="22"/>
        </w:rPr>
        <w:t>介護</w:t>
      </w:r>
      <w:r w:rsidR="00EB0FAD">
        <w:rPr>
          <w:rFonts w:ascii="HG丸ｺﾞｼｯｸM-PRO" w:eastAsia="HG丸ｺﾞｼｯｸM-PRO" w:hint="eastAsia"/>
          <w:sz w:val="22"/>
          <w:szCs w:val="22"/>
        </w:rPr>
        <w:t>の提供体制について</w:t>
      </w:r>
    </w:p>
    <w:p w14:paraId="1C33F59A" w14:textId="77777777" w:rsidR="00004346" w:rsidRDefault="00004346" w:rsidP="00004346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(１)　</w:t>
      </w:r>
      <w:r w:rsidR="007A1763">
        <w:rPr>
          <w:rFonts w:ascii="HG丸ｺﾞｼｯｸM-PRO" w:eastAsia="HG丸ｺﾞｼｯｸM-PRO" w:hint="eastAsia"/>
          <w:sz w:val="22"/>
          <w:szCs w:val="22"/>
        </w:rPr>
        <w:t>事業所を運営する法人が所有又は事業所で使用する</w:t>
      </w:r>
      <w:r>
        <w:rPr>
          <w:rFonts w:ascii="HG丸ｺﾞｼｯｸM-PRO" w:eastAsia="HG丸ｺﾞｼｯｸM-PRO" w:hint="eastAsia"/>
          <w:sz w:val="22"/>
          <w:szCs w:val="22"/>
        </w:rPr>
        <w:t>事業用自動車について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4320"/>
        <w:gridCol w:w="2196"/>
      </w:tblGrid>
      <w:tr w:rsidR="00936B5D" w:rsidRPr="00A86702" w14:paraId="219AE925" w14:textId="77777777" w:rsidTr="00A86702">
        <w:trPr>
          <w:trHeight w:val="103"/>
        </w:trPr>
        <w:tc>
          <w:tcPr>
            <w:tcW w:w="5040" w:type="dxa"/>
            <w:gridSpan w:val="3"/>
            <w:tcBorders>
              <w:bottom w:val="nil"/>
            </w:tcBorders>
            <w:vAlign w:val="center"/>
          </w:tcPr>
          <w:p w14:paraId="1061CE45" w14:textId="77777777" w:rsidR="00936B5D" w:rsidRPr="00A86702" w:rsidRDefault="00936B5D" w:rsidP="00A86702">
            <w:pPr>
              <w:spacing w:line="360" w:lineRule="auto"/>
              <w:ind w:firstLineChars="100" w:firstLine="282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pacing w:val="41"/>
                <w:kern w:val="0"/>
                <w:sz w:val="20"/>
                <w:szCs w:val="20"/>
                <w:fitText w:val="3600" w:id="1927639042"/>
              </w:rPr>
              <w:t>事業所の事業</w:t>
            </w:r>
            <w:r w:rsidR="00DB481C" w:rsidRPr="00A86702">
              <w:rPr>
                <w:rFonts w:ascii="HG丸ｺﾞｼｯｸM-PRO" w:eastAsia="HG丸ｺﾞｼｯｸM-PRO" w:hint="eastAsia"/>
                <w:spacing w:val="41"/>
                <w:kern w:val="0"/>
                <w:sz w:val="20"/>
                <w:szCs w:val="20"/>
                <w:fitText w:val="3600" w:id="1927639042"/>
              </w:rPr>
              <w:t>用</w:t>
            </w:r>
            <w:r w:rsidRPr="00A86702">
              <w:rPr>
                <w:rFonts w:ascii="HG丸ｺﾞｼｯｸM-PRO" w:eastAsia="HG丸ｺﾞｼｯｸM-PRO" w:hint="eastAsia"/>
                <w:spacing w:val="41"/>
                <w:kern w:val="0"/>
                <w:sz w:val="20"/>
                <w:szCs w:val="20"/>
                <w:fitText w:val="3600" w:id="1927639042"/>
              </w:rPr>
              <w:t>自動車の総</w:t>
            </w:r>
            <w:r w:rsidRPr="00A86702">
              <w:rPr>
                <w:rFonts w:ascii="HG丸ｺﾞｼｯｸM-PRO" w:eastAsia="HG丸ｺﾞｼｯｸM-PRO" w:hint="eastAsia"/>
                <w:spacing w:val="8"/>
                <w:kern w:val="0"/>
                <w:sz w:val="20"/>
                <w:szCs w:val="20"/>
                <w:fitText w:val="3600" w:id="1927639042"/>
              </w:rPr>
              <w:t>数</w:t>
            </w:r>
          </w:p>
        </w:tc>
        <w:tc>
          <w:tcPr>
            <w:tcW w:w="2196" w:type="dxa"/>
          </w:tcPr>
          <w:p w14:paraId="1332DED2" w14:textId="77777777" w:rsidR="00936B5D" w:rsidRPr="00A86702" w:rsidRDefault="00B3105D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台</w:t>
            </w:r>
          </w:p>
        </w:tc>
      </w:tr>
      <w:tr w:rsidR="00B3105D" w:rsidRPr="00A86702" w14:paraId="68A5E6D7" w14:textId="77777777" w:rsidTr="00A86702">
        <w:trPr>
          <w:trHeight w:val="70"/>
        </w:trPr>
        <w:tc>
          <w:tcPr>
            <w:tcW w:w="360" w:type="dxa"/>
            <w:tcBorders>
              <w:top w:val="nil"/>
              <w:bottom w:val="nil"/>
            </w:tcBorders>
          </w:tcPr>
          <w:p w14:paraId="4EEEF586" w14:textId="77777777" w:rsidR="00B3105D" w:rsidRPr="00A86702" w:rsidRDefault="00B3105D" w:rsidP="00B3105D">
            <w:pPr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nil"/>
            </w:tcBorders>
          </w:tcPr>
          <w:p w14:paraId="404E01A7" w14:textId="77777777" w:rsidR="00B3105D" w:rsidRPr="00A86702" w:rsidRDefault="00B3105D" w:rsidP="00A86702">
            <w:pPr>
              <w:spacing w:line="360" w:lineRule="auto"/>
              <w:ind w:left="8"/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うち、通院等</w:t>
            </w:r>
            <w:r w:rsidR="0066698E" w:rsidRPr="00A86702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の</w:t>
            </w:r>
            <w:r w:rsidRPr="00A86702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乗降介助に使用</w:t>
            </w:r>
            <w:r w:rsidR="0086637B" w:rsidRPr="00A86702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が可能な車両</w:t>
            </w:r>
            <w:r w:rsidRPr="00A86702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数</w:t>
            </w:r>
          </w:p>
        </w:tc>
        <w:tc>
          <w:tcPr>
            <w:tcW w:w="2196" w:type="dxa"/>
          </w:tcPr>
          <w:p w14:paraId="0BA233B2" w14:textId="77777777" w:rsidR="00B3105D" w:rsidRPr="00A86702" w:rsidRDefault="00B3105D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台</w:t>
            </w:r>
          </w:p>
        </w:tc>
      </w:tr>
      <w:tr w:rsidR="00B3105D" w:rsidRPr="00A86702" w14:paraId="319055B5" w14:textId="77777777" w:rsidTr="00A86702">
        <w:trPr>
          <w:trHeight w:val="70"/>
        </w:trPr>
        <w:tc>
          <w:tcPr>
            <w:tcW w:w="360" w:type="dxa"/>
            <w:tcBorders>
              <w:top w:val="nil"/>
            </w:tcBorders>
          </w:tcPr>
          <w:p w14:paraId="3F95A245" w14:textId="77777777" w:rsidR="00B3105D" w:rsidRPr="00A86702" w:rsidRDefault="00B3105D" w:rsidP="00B3105D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6A7EF493" w14:textId="77777777" w:rsidR="00B3105D" w:rsidRPr="00A86702" w:rsidRDefault="00B3105D" w:rsidP="00A86702">
            <w:pPr>
              <w:spacing w:line="360" w:lineRule="auto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3799E7F" w14:textId="77777777" w:rsidR="00B3105D" w:rsidRPr="00A86702" w:rsidRDefault="00B3105D" w:rsidP="00A86702">
            <w:pPr>
              <w:spacing w:line="360" w:lineRule="auto"/>
              <w:ind w:left="20"/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pacing w:val="-10"/>
                <w:sz w:val="20"/>
                <w:szCs w:val="20"/>
              </w:rPr>
              <w:t>うち、リフト付き等特殊な設備を有する車両数</w:t>
            </w:r>
          </w:p>
        </w:tc>
        <w:tc>
          <w:tcPr>
            <w:tcW w:w="2196" w:type="dxa"/>
          </w:tcPr>
          <w:p w14:paraId="0BC2219E" w14:textId="77777777" w:rsidR="00B3105D" w:rsidRPr="00A86702" w:rsidRDefault="00B3105D" w:rsidP="00A86702">
            <w:pPr>
              <w:spacing w:line="36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台</w:t>
            </w:r>
          </w:p>
        </w:tc>
      </w:tr>
    </w:tbl>
    <w:p w14:paraId="0934DA26" w14:textId="77777777" w:rsidR="00004346" w:rsidRDefault="00004346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4BA18BAB" w14:textId="77777777" w:rsidR="0079733B" w:rsidRPr="00004346" w:rsidRDefault="0079733B" w:rsidP="00734F46">
      <w:pPr>
        <w:spacing w:line="120" w:lineRule="exact"/>
        <w:rPr>
          <w:rFonts w:ascii="HG丸ｺﾞｼｯｸM-PRO" w:eastAsia="HG丸ｺﾞｼｯｸM-PRO" w:hint="eastAsia"/>
          <w:sz w:val="22"/>
          <w:szCs w:val="22"/>
        </w:rPr>
      </w:pPr>
    </w:p>
    <w:p w14:paraId="0F77EAE0" w14:textId="77777777" w:rsidR="00C071F0" w:rsidRPr="00EB336E" w:rsidRDefault="00EB0FAD" w:rsidP="00EB0FAD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(</w:t>
      </w:r>
      <w:r w:rsidR="00004346">
        <w:rPr>
          <w:rFonts w:ascii="HG丸ｺﾞｼｯｸM-PRO" w:eastAsia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int="eastAsia"/>
          <w:sz w:val="22"/>
          <w:szCs w:val="22"/>
        </w:rPr>
        <w:t>)</w:t>
      </w:r>
      <w:r w:rsidR="0070583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1436F">
        <w:rPr>
          <w:rFonts w:ascii="HG丸ｺﾞｼｯｸM-PRO" w:eastAsia="HG丸ｺﾞｼｯｸM-PRO" w:hint="eastAsia"/>
          <w:sz w:val="22"/>
          <w:szCs w:val="22"/>
        </w:rPr>
        <w:t>事業所の</w:t>
      </w:r>
      <w:r w:rsidR="00620A04">
        <w:rPr>
          <w:rFonts w:ascii="HG丸ｺﾞｼｯｸM-PRO" w:eastAsia="HG丸ｺﾞｼｯｸM-PRO" w:hint="eastAsia"/>
          <w:sz w:val="22"/>
          <w:szCs w:val="22"/>
        </w:rPr>
        <w:t>人員配置状況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138"/>
        <w:gridCol w:w="1139"/>
        <w:gridCol w:w="1518"/>
        <w:gridCol w:w="1518"/>
      </w:tblGrid>
      <w:tr w:rsidR="00451E17" w:rsidRPr="00A86702" w14:paraId="4C5CF656" w14:textId="77777777" w:rsidTr="00A86702">
        <w:trPr>
          <w:trHeight w:val="741"/>
        </w:trPr>
        <w:tc>
          <w:tcPr>
            <w:tcW w:w="1897" w:type="dxa"/>
            <w:vMerge w:val="restart"/>
          </w:tcPr>
          <w:p w14:paraId="067A5F5B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FA8E094" w14:textId="77777777" w:rsidR="00451E17" w:rsidRPr="00A86702" w:rsidRDefault="00235A79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居宅介護事業従業者</w:t>
            </w:r>
          </w:p>
        </w:tc>
        <w:tc>
          <w:tcPr>
            <w:tcW w:w="3036" w:type="dxa"/>
            <w:gridSpan w:val="2"/>
            <w:vAlign w:val="center"/>
          </w:tcPr>
          <w:p w14:paraId="2CBC6249" w14:textId="77777777" w:rsidR="00451E17" w:rsidRPr="00A86702" w:rsidRDefault="00451E17" w:rsidP="00A8670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  <w:t>左記の</w:t>
            </w:r>
            <w:r w:rsidR="00235A79" w:rsidRPr="00A86702"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  <w:t>居宅介護事業従業者</w:t>
            </w:r>
            <w:r w:rsidRPr="00A86702"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  <w:t>のうち、</w:t>
            </w:r>
          </w:p>
          <w:p w14:paraId="52136029" w14:textId="77777777" w:rsidR="00451E17" w:rsidRPr="00A86702" w:rsidRDefault="00451E17" w:rsidP="00A8670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  <w:t>通院等</w:t>
            </w:r>
            <w:r w:rsidR="0066698E" w:rsidRPr="00A86702"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  <w:t>の</w:t>
            </w:r>
            <w:r w:rsidRPr="00A86702">
              <w:rPr>
                <w:rFonts w:ascii="HG丸ｺﾞｼｯｸM-PRO" w:eastAsia="HG丸ｺﾞｼｯｸM-PRO" w:hint="eastAsia"/>
                <w:spacing w:val="-14"/>
                <w:sz w:val="20"/>
                <w:szCs w:val="20"/>
              </w:rPr>
              <w:t>乗降介助に従事可能な人数</w:t>
            </w:r>
          </w:p>
        </w:tc>
      </w:tr>
      <w:tr w:rsidR="00451E17" w:rsidRPr="00A86702" w14:paraId="1011F943" w14:textId="77777777" w:rsidTr="00A86702">
        <w:trPr>
          <w:trHeight w:val="148"/>
        </w:trPr>
        <w:tc>
          <w:tcPr>
            <w:tcW w:w="1897" w:type="dxa"/>
            <w:vMerge/>
          </w:tcPr>
          <w:p w14:paraId="25631B3C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6618860A" w14:textId="77777777" w:rsidR="00451E17" w:rsidRPr="00A86702" w:rsidRDefault="00451E17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専従</w:t>
            </w:r>
          </w:p>
        </w:tc>
        <w:tc>
          <w:tcPr>
            <w:tcW w:w="1138" w:type="dxa"/>
            <w:vAlign w:val="center"/>
          </w:tcPr>
          <w:p w14:paraId="55DB2524" w14:textId="77777777" w:rsidR="00451E17" w:rsidRPr="00A86702" w:rsidRDefault="00451E17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兼務</w:t>
            </w:r>
          </w:p>
        </w:tc>
        <w:tc>
          <w:tcPr>
            <w:tcW w:w="1518" w:type="dxa"/>
            <w:vAlign w:val="center"/>
          </w:tcPr>
          <w:p w14:paraId="532CCB6A" w14:textId="77777777" w:rsidR="00451E17" w:rsidRPr="00A86702" w:rsidRDefault="00451E17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専　従</w:t>
            </w:r>
          </w:p>
        </w:tc>
        <w:tc>
          <w:tcPr>
            <w:tcW w:w="1518" w:type="dxa"/>
            <w:vAlign w:val="center"/>
          </w:tcPr>
          <w:p w14:paraId="78848C94" w14:textId="77777777" w:rsidR="00451E17" w:rsidRPr="00A86702" w:rsidRDefault="00451E17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兼　務</w:t>
            </w:r>
          </w:p>
        </w:tc>
      </w:tr>
      <w:tr w:rsidR="00451E17" w:rsidRPr="00A86702" w14:paraId="6ABA88E9" w14:textId="77777777" w:rsidTr="00A86702">
        <w:trPr>
          <w:trHeight w:val="432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1C943D9C" w14:textId="77777777" w:rsidR="00451E17" w:rsidRPr="00A86702" w:rsidRDefault="00936B5D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常　</w:t>
            </w:r>
            <w:r w:rsidR="00451E17" w:rsidRPr="00A867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勤（人）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E0C3AF9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63F503A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35F59EF5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2ADFE756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</w:tr>
      <w:tr w:rsidR="00451E17" w:rsidRPr="00A86702" w14:paraId="4DCF420B" w14:textId="77777777" w:rsidTr="00A86702">
        <w:trPr>
          <w:trHeight w:val="432"/>
        </w:trPr>
        <w:tc>
          <w:tcPr>
            <w:tcW w:w="1897" w:type="dxa"/>
            <w:vAlign w:val="center"/>
          </w:tcPr>
          <w:p w14:paraId="1123351A" w14:textId="77777777" w:rsidR="00451E17" w:rsidRPr="00A86702" w:rsidRDefault="00936B5D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非 常 </w:t>
            </w:r>
            <w:r w:rsidR="00451E17"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勤（人）</w:t>
            </w:r>
          </w:p>
        </w:tc>
        <w:tc>
          <w:tcPr>
            <w:tcW w:w="1138" w:type="dxa"/>
          </w:tcPr>
          <w:p w14:paraId="0EB8F3D9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86F97A8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C1A0158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CB2435E" w14:textId="77777777" w:rsidR="00451E17" w:rsidRPr="00A86702" w:rsidRDefault="00451E17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</w:tr>
      <w:tr w:rsidR="00936B5D" w:rsidRPr="00A86702" w14:paraId="6CC5880B" w14:textId="77777777" w:rsidTr="00A86702">
        <w:trPr>
          <w:trHeight w:val="432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2325721F" w14:textId="77777777" w:rsidR="00936B5D" w:rsidRPr="00A86702" w:rsidRDefault="00936B5D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合　　計（人）</w:t>
            </w: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</w:tcPr>
          <w:p w14:paraId="6E97C5BB" w14:textId="77777777" w:rsidR="00936B5D" w:rsidRPr="00A86702" w:rsidRDefault="00936B5D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</w:tcPr>
          <w:p w14:paraId="4F899929" w14:textId="77777777" w:rsidR="00936B5D" w:rsidRPr="00A86702" w:rsidRDefault="00936B5D" w:rsidP="00EB336E">
            <w:pPr>
              <w:rPr>
                <w:rFonts w:ascii="HG丸ｺﾞｼｯｸM-PRO" w:eastAsia="HG丸ｺﾞｼｯｸM-PRO" w:hint="eastAsia"/>
                <w:spacing w:val="-8"/>
                <w:sz w:val="20"/>
                <w:szCs w:val="20"/>
              </w:rPr>
            </w:pPr>
          </w:p>
        </w:tc>
      </w:tr>
    </w:tbl>
    <w:p w14:paraId="7100F924" w14:textId="77777777" w:rsidR="00A13E9F" w:rsidRDefault="00D1436F" w:rsidP="00EB336E">
      <w:pPr>
        <w:rPr>
          <w:rFonts w:ascii="HG丸ｺﾞｼｯｸM-PRO" w:eastAsia="HG丸ｺﾞｼｯｸM-PRO" w:hint="eastAsia"/>
          <w:spacing w:val="-8"/>
          <w:sz w:val="20"/>
          <w:szCs w:val="20"/>
        </w:rPr>
      </w:pPr>
      <w:r>
        <w:rPr>
          <w:rFonts w:ascii="HG丸ｺﾞｼｯｸM-PRO" w:eastAsia="HG丸ｺﾞｼｯｸM-PRO" w:hint="eastAsia"/>
          <w:spacing w:val="-8"/>
          <w:sz w:val="20"/>
          <w:szCs w:val="20"/>
        </w:rPr>
        <w:t xml:space="preserve">　　　※上記の表には、</w:t>
      </w:r>
      <w:r w:rsidR="00235A79">
        <w:rPr>
          <w:rFonts w:ascii="HG丸ｺﾞｼｯｸM-PRO" w:eastAsia="HG丸ｺﾞｼｯｸM-PRO" w:hint="eastAsia"/>
          <w:spacing w:val="-8"/>
          <w:sz w:val="20"/>
          <w:szCs w:val="20"/>
        </w:rPr>
        <w:t>従業者</w:t>
      </w:r>
      <w:r>
        <w:rPr>
          <w:rFonts w:ascii="HG丸ｺﾞｼｯｸM-PRO" w:eastAsia="HG丸ｺﾞｼｯｸM-PRO" w:hint="eastAsia"/>
          <w:spacing w:val="-8"/>
          <w:sz w:val="20"/>
          <w:szCs w:val="20"/>
        </w:rPr>
        <w:t>及びサービス提供責任者の実人数を</w:t>
      </w:r>
      <w:r w:rsidR="00936B5D">
        <w:rPr>
          <w:rFonts w:ascii="HG丸ｺﾞｼｯｸM-PRO" w:eastAsia="HG丸ｺﾞｼｯｸM-PRO" w:hint="eastAsia"/>
          <w:spacing w:val="-8"/>
          <w:sz w:val="20"/>
          <w:szCs w:val="20"/>
        </w:rPr>
        <w:t>該当項目に</w:t>
      </w:r>
      <w:r>
        <w:rPr>
          <w:rFonts w:ascii="HG丸ｺﾞｼｯｸM-PRO" w:eastAsia="HG丸ｺﾞｼｯｸM-PRO" w:hint="eastAsia"/>
          <w:spacing w:val="-8"/>
          <w:sz w:val="20"/>
          <w:szCs w:val="20"/>
        </w:rPr>
        <w:t>記載してください。</w:t>
      </w:r>
    </w:p>
    <w:p w14:paraId="4D62D0B0" w14:textId="77777777" w:rsidR="00D1436F" w:rsidRPr="00D728FB" w:rsidRDefault="00D1436F" w:rsidP="00734F46">
      <w:pPr>
        <w:spacing w:line="120" w:lineRule="exact"/>
        <w:rPr>
          <w:rFonts w:ascii="HG丸ｺﾞｼｯｸM-PRO" w:eastAsia="HG丸ｺﾞｼｯｸM-PRO" w:hint="eastAsia"/>
          <w:spacing w:val="-8"/>
          <w:sz w:val="22"/>
          <w:szCs w:val="22"/>
        </w:rPr>
      </w:pPr>
    </w:p>
    <w:p w14:paraId="62ECDE74" w14:textId="77777777" w:rsidR="00D728FB" w:rsidRDefault="00D728FB" w:rsidP="00EB336E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(３)　</w:t>
      </w:r>
      <w:r w:rsidR="00B75AE5">
        <w:rPr>
          <w:rFonts w:ascii="HG丸ｺﾞｼｯｸM-PRO" w:eastAsia="HG丸ｺﾞｼｯｸM-PRO" w:hint="eastAsia"/>
          <w:sz w:val="22"/>
          <w:szCs w:val="22"/>
        </w:rPr>
        <w:t>事業所</w:t>
      </w:r>
      <w:r>
        <w:rPr>
          <w:rFonts w:ascii="HG丸ｺﾞｼｯｸM-PRO" w:eastAsia="HG丸ｺﾞｼｯｸM-PRO" w:hint="eastAsia"/>
          <w:sz w:val="22"/>
          <w:szCs w:val="22"/>
        </w:rPr>
        <w:t>で実施</w:t>
      </w:r>
      <w:r w:rsidR="00B75AE5">
        <w:rPr>
          <w:rFonts w:ascii="HG丸ｺﾞｼｯｸM-PRO" w:eastAsia="HG丸ｺﾞｼｯｸM-PRO" w:hint="eastAsia"/>
          <w:sz w:val="22"/>
          <w:szCs w:val="22"/>
        </w:rPr>
        <w:t>する</w:t>
      </w:r>
      <w:r w:rsidR="00235A79">
        <w:rPr>
          <w:rFonts w:ascii="HG丸ｺﾞｼｯｸM-PRO" w:eastAsia="HG丸ｺﾞｼｯｸM-PRO" w:hint="eastAsia"/>
          <w:sz w:val="22"/>
          <w:szCs w:val="22"/>
        </w:rPr>
        <w:t>居宅介護の内容</w:t>
      </w:r>
    </w:p>
    <w:tbl>
      <w:tblPr>
        <w:tblW w:w="50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243"/>
        <w:gridCol w:w="1243"/>
        <w:gridCol w:w="1243"/>
      </w:tblGrid>
      <w:tr w:rsidR="007725DC" w:rsidRPr="00A86702" w14:paraId="53A9772E" w14:textId="77777777" w:rsidTr="00A86702">
        <w:trPr>
          <w:trHeight w:val="466"/>
        </w:trPr>
        <w:tc>
          <w:tcPr>
            <w:tcW w:w="1327" w:type="dxa"/>
            <w:vAlign w:val="center"/>
          </w:tcPr>
          <w:p w14:paraId="341F0546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A86702">
              <w:rPr>
                <w:rFonts w:ascii="HG丸ｺﾞｼｯｸM-PRO" w:eastAsia="HG丸ｺﾞｼｯｸM-PRO" w:hint="eastAsia"/>
                <w:szCs w:val="21"/>
              </w:rPr>
              <w:t>区　　分</w:t>
            </w:r>
          </w:p>
        </w:tc>
        <w:tc>
          <w:tcPr>
            <w:tcW w:w="1243" w:type="dxa"/>
            <w:vAlign w:val="center"/>
          </w:tcPr>
          <w:p w14:paraId="251A0EF2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A86702">
              <w:rPr>
                <w:rFonts w:ascii="HG丸ｺﾞｼｯｸM-PRO" w:eastAsia="HG丸ｺﾞｼｯｸM-PRO" w:hint="eastAsia"/>
                <w:szCs w:val="21"/>
              </w:rPr>
              <w:t>身体介護</w:t>
            </w:r>
          </w:p>
        </w:tc>
        <w:tc>
          <w:tcPr>
            <w:tcW w:w="1243" w:type="dxa"/>
            <w:vAlign w:val="center"/>
          </w:tcPr>
          <w:p w14:paraId="73BC1C73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通院等の</w:t>
            </w:r>
          </w:p>
          <w:p w14:paraId="129C4D02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A86702">
              <w:rPr>
                <w:rFonts w:ascii="HG丸ｺﾞｼｯｸM-PRO" w:eastAsia="HG丸ｺﾞｼｯｸM-PRO" w:hint="eastAsia"/>
                <w:sz w:val="20"/>
                <w:szCs w:val="20"/>
              </w:rPr>
              <w:t>乗降介助</w:t>
            </w:r>
          </w:p>
        </w:tc>
        <w:tc>
          <w:tcPr>
            <w:tcW w:w="1243" w:type="dxa"/>
            <w:vAlign w:val="center"/>
          </w:tcPr>
          <w:p w14:paraId="1143087E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A86702">
              <w:rPr>
                <w:rFonts w:ascii="HG丸ｺﾞｼｯｸM-PRO" w:eastAsia="HG丸ｺﾞｼｯｸM-PRO" w:hint="eastAsia"/>
                <w:szCs w:val="21"/>
              </w:rPr>
              <w:t>家事援助</w:t>
            </w:r>
          </w:p>
        </w:tc>
      </w:tr>
      <w:tr w:rsidR="007725DC" w:rsidRPr="00A86702" w14:paraId="42679DB4" w14:textId="77777777" w:rsidTr="00A86702">
        <w:trPr>
          <w:trHeight w:val="415"/>
        </w:trPr>
        <w:tc>
          <w:tcPr>
            <w:tcW w:w="1327" w:type="dxa"/>
            <w:vAlign w:val="center"/>
          </w:tcPr>
          <w:p w14:paraId="274DFC66" w14:textId="77777777" w:rsidR="007725DC" w:rsidRPr="00A86702" w:rsidRDefault="007725DC" w:rsidP="00A86702">
            <w:pPr>
              <w:spacing w:line="26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A86702">
              <w:rPr>
                <w:rFonts w:ascii="HG丸ｺﾞｼｯｸM-PRO" w:eastAsia="HG丸ｺﾞｼｯｸM-PRO" w:hint="eastAsia"/>
                <w:sz w:val="22"/>
                <w:szCs w:val="22"/>
              </w:rPr>
              <w:t>実施状況</w:t>
            </w:r>
          </w:p>
        </w:tc>
        <w:tc>
          <w:tcPr>
            <w:tcW w:w="1243" w:type="dxa"/>
            <w:vAlign w:val="center"/>
          </w:tcPr>
          <w:p w14:paraId="75D8A2FA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2F14D6E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E342B22" w14:textId="77777777" w:rsidR="007725DC" w:rsidRPr="00A86702" w:rsidRDefault="007725DC" w:rsidP="00A86702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</w:tr>
    </w:tbl>
    <w:p w14:paraId="1C19E0E1" w14:textId="77777777" w:rsidR="002D6FE9" w:rsidRDefault="00B75AE5" w:rsidP="00EB336E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※　</w:t>
      </w:r>
      <w:r w:rsidR="002D6FE9">
        <w:rPr>
          <w:rFonts w:ascii="HG丸ｺﾞｼｯｸM-PRO" w:eastAsia="HG丸ｺﾞｼｯｸM-PRO" w:hint="eastAsia"/>
          <w:sz w:val="22"/>
          <w:szCs w:val="22"/>
        </w:rPr>
        <w:t>申請又は変更届で申し出た内容に</w:t>
      </w:r>
      <w:r w:rsidR="002B107A">
        <w:rPr>
          <w:rFonts w:ascii="HG丸ｺﾞｼｯｸM-PRO" w:eastAsia="HG丸ｺﾞｼｯｸM-PRO" w:hint="eastAsia"/>
          <w:sz w:val="22"/>
          <w:szCs w:val="22"/>
        </w:rPr>
        <w:t>よって</w:t>
      </w:r>
      <w:r w:rsidR="008F37C1">
        <w:rPr>
          <w:rFonts w:ascii="HG丸ｺﾞｼｯｸM-PRO" w:eastAsia="HG丸ｺﾞｼｯｸM-PRO" w:hint="eastAsia"/>
          <w:sz w:val="22"/>
          <w:szCs w:val="22"/>
        </w:rPr>
        <w:t>、</w:t>
      </w:r>
      <w:r w:rsidR="002D6FE9">
        <w:rPr>
          <w:rFonts w:ascii="HG丸ｺﾞｼｯｸM-PRO" w:eastAsia="HG丸ｺﾞｼｯｸM-PRO" w:hint="eastAsia"/>
          <w:sz w:val="22"/>
          <w:szCs w:val="22"/>
        </w:rPr>
        <w:t>実施する内容に○を記入してください。</w:t>
      </w:r>
    </w:p>
    <w:p w14:paraId="27D4CD17" w14:textId="77777777" w:rsidR="0034157D" w:rsidRPr="00F252B1" w:rsidRDefault="0034157D" w:rsidP="0034157D">
      <w:pPr>
        <w:jc w:val="right"/>
        <w:rPr>
          <w:rFonts w:ascii="ＭＳ ゴシック" w:hAnsi="ＭＳ ゴシック" w:hint="eastAsia"/>
          <w:sz w:val="18"/>
          <w:szCs w:val="22"/>
        </w:rPr>
      </w:pPr>
      <w:r w:rsidRPr="00F252B1">
        <w:rPr>
          <w:rFonts w:ascii="ＭＳ ゴシック" w:hAnsi="ＭＳ ゴシック" w:hint="eastAsia"/>
          <w:sz w:val="18"/>
          <w:szCs w:val="22"/>
        </w:rPr>
        <w:t>Ｈ２</w:t>
      </w:r>
      <w:r w:rsidR="00093646">
        <w:rPr>
          <w:rFonts w:ascii="ＭＳ ゴシック" w:hAnsi="ＭＳ ゴシック" w:hint="eastAsia"/>
          <w:sz w:val="18"/>
          <w:szCs w:val="22"/>
        </w:rPr>
        <w:t>７</w:t>
      </w:r>
      <w:r w:rsidRPr="00F252B1">
        <w:rPr>
          <w:rFonts w:ascii="ＭＳ ゴシック" w:hAnsi="ＭＳ ゴシック" w:hint="eastAsia"/>
          <w:sz w:val="18"/>
          <w:szCs w:val="22"/>
        </w:rPr>
        <w:t>．４</w:t>
      </w:r>
    </w:p>
    <w:sectPr w:rsidR="0034157D" w:rsidRPr="00F252B1" w:rsidSect="0079733B"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547A" w14:textId="77777777" w:rsidR="00F4050D" w:rsidRDefault="00F4050D" w:rsidP="002D68B3">
      <w:r>
        <w:separator/>
      </w:r>
    </w:p>
  </w:endnote>
  <w:endnote w:type="continuationSeparator" w:id="0">
    <w:p w14:paraId="36866AF6" w14:textId="77777777" w:rsidR="00F4050D" w:rsidRDefault="00F4050D" w:rsidP="002D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0D53" w14:textId="77777777" w:rsidR="00F4050D" w:rsidRDefault="00F4050D" w:rsidP="002D68B3">
      <w:r>
        <w:separator/>
      </w:r>
    </w:p>
  </w:footnote>
  <w:footnote w:type="continuationSeparator" w:id="0">
    <w:p w14:paraId="12E65FD4" w14:textId="77777777" w:rsidR="00F4050D" w:rsidRDefault="00F4050D" w:rsidP="002D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6"/>
    <w:rsid w:val="00004346"/>
    <w:rsid w:val="000669D2"/>
    <w:rsid w:val="00093646"/>
    <w:rsid w:val="00105E24"/>
    <w:rsid w:val="0016032F"/>
    <w:rsid w:val="00235912"/>
    <w:rsid w:val="00235A79"/>
    <w:rsid w:val="002B107A"/>
    <w:rsid w:val="002B5793"/>
    <w:rsid w:val="002C4D31"/>
    <w:rsid w:val="002D68B3"/>
    <w:rsid w:val="002D6FE9"/>
    <w:rsid w:val="002E0962"/>
    <w:rsid w:val="002E77A4"/>
    <w:rsid w:val="0034157D"/>
    <w:rsid w:val="003E4414"/>
    <w:rsid w:val="003F4788"/>
    <w:rsid w:val="0042617B"/>
    <w:rsid w:val="00451E17"/>
    <w:rsid w:val="004B4593"/>
    <w:rsid w:val="005616AC"/>
    <w:rsid w:val="0058220D"/>
    <w:rsid w:val="005C2E13"/>
    <w:rsid w:val="005D6115"/>
    <w:rsid w:val="00620A04"/>
    <w:rsid w:val="006366C1"/>
    <w:rsid w:val="00641110"/>
    <w:rsid w:val="0066698E"/>
    <w:rsid w:val="00676537"/>
    <w:rsid w:val="006878EA"/>
    <w:rsid w:val="00691926"/>
    <w:rsid w:val="006D06E3"/>
    <w:rsid w:val="006D195C"/>
    <w:rsid w:val="006E361D"/>
    <w:rsid w:val="0070583D"/>
    <w:rsid w:val="0072616B"/>
    <w:rsid w:val="00730D9A"/>
    <w:rsid w:val="00731749"/>
    <w:rsid w:val="00734F46"/>
    <w:rsid w:val="007725DC"/>
    <w:rsid w:val="00781A97"/>
    <w:rsid w:val="0079733B"/>
    <w:rsid w:val="007A1763"/>
    <w:rsid w:val="007F786A"/>
    <w:rsid w:val="00805361"/>
    <w:rsid w:val="0086637B"/>
    <w:rsid w:val="00896E2C"/>
    <w:rsid w:val="008C34F7"/>
    <w:rsid w:val="008F37C1"/>
    <w:rsid w:val="00936B5D"/>
    <w:rsid w:val="009572E5"/>
    <w:rsid w:val="009D6329"/>
    <w:rsid w:val="00A13E9F"/>
    <w:rsid w:val="00A86702"/>
    <w:rsid w:val="00AE1F39"/>
    <w:rsid w:val="00B3105D"/>
    <w:rsid w:val="00B75AE5"/>
    <w:rsid w:val="00BE1140"/>
    <w:rsid w:val="00BF0D16"/>
    <w:rsid w:val="00C071F0"/>
    <w:rsid w:val="00C27853"/>
    <w:rsid w:val="00CD1C02"/>
    <w:rsid w:val="00CE1701"/>
    <w:rsid w:val="00D1436F"/>
    <w:rsid w:val="00D728FB"/>
    <w:rsid w:val="00DB481C"/>
    <w:rsid w:val="00E02986"/>
    <w:rsid w:val="00E160CC"/>
    <w:rsid w:val="00E24F6D"/>
    <w:rsid w:val="00E63DFA"/>
    <w:rsid w:val="00EB0FAD"/>
    <w:rsid w:val="00EB336E"/>
    <w:rsid w:val="00EE3890"/>
    <w:rsid w:val="00F05523"/>
    <w:rsid w:val="00F132D2"/>
    <w:rsid w:val="00F252B1"/>
    <w:rsid w:val="00F4050D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6BA483"/>
  <w15:chartTrackingRefBased/>
  <w15:docId w15:val="{953EA60F-8AD7-48B5-BC8D-813DADA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33B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1110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68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8B3"/>
    <w:rPr>
      <w:rFonts w:eastAsia="ＭＳ ゴシック"/>
      <w:kern w:val="2"/>
      <w:sz w:val="21"/>
      <w:szCs w:val="24"/>
    </w:rPr>
  </w:style>
  <w:style w:type="paragraph" w:styleId="a6">
    <w:name w:val="footer"/>
    <w:basedOn w:val="a"/>
    <w:link w:val="a7"/>
    <w:rsid w:val="002D68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8B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【様式】</vt:lpstr>
      <vt:lpstr>【様式】</vt:lpstr>
    </vt:vector>
  </TitlesOfParts>
  <Company>大阪府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</dc:title>
  <dc:subject/>
  <dc:creator>職員端末機１３年度９月調達</dc:creator>
  <cp:keywords/>
  <dc:description/>
  <cp:lastModifiedBy>後藤 若沙</cp:lastModifiedBy>
  <cp:revision>3</cp:revision>
  <cp:lastPrinted>2006-05-11T11:26:00Z</cp:lastPrinted>
  <dcterms:created xsi:type="dcterms:W3CDTF">2025-09-08T07:33:00Z</dcterms:created>
  <dcterms:modified xsi:type="dcterms:W3CDTF">2025-09-08T07:33:00Z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-1362826317</vt:i4>
  </property>
  <property fmtid="{D5CDD505-2E9C-101B-9397-08002B2CF9AE}" pid="3" name="_EmailSubject">
    <vt:lpwstr>ご依頼の件</vt:lpwstr>
  </property>
  <property fmtid="{D5CDD505-2E9C-101B-9397-08002B2CF9AE}" pid="4" name="_AuthorEmail">
    <vt:lpwstr>NagayoshiH@mbox.pref.osaka.jp</vt:lpwstr>
  </property>
  <property fmtid="{D5CDD505-2E9C-101B-9397-08002B2CF9AE}" pid="5" name="_AuthorEmailDisplayName">
    <vt:lpwstr>永吉 ひとみ</vt:lpwstr>
  </property>
  <property fmtid="{D5CDD505-2E9C-101B-9397-08002B2CF9AE}" pid="6" name="_ReviewingToolsShownOnce">
    <vt:lpwstr/>
  </property>
</Properties>
</file>