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2B16C6" w:rsidP="0063496E">
      <w:pPr>
        <w:ind w:firstLineChars="100" w:firstLine="210"/>
        <w:rPr>
          <w:rFonts w:ascii="ＭＳ 明朝" w:eastAsia="ＭＳ 明朝" w:hAnsi="Century" w:cs="Times New Roman"/>
          <w:szCs w:val="21"/>
        </w:rPr>
      </w:pPr>
      <w:r>
        <w:rPr>
          <w:rFonts w:hint="eastAsia"/>
        </w:rPr>
        <w:t>『</w:t>
      </w:r>
      <w:r w:rsidR="00640200">
        <w:rPr>
          <w:rFonts w:hint="eastAsia"/>
        </w:rPr>
        <w:t>「</w:t>
      </w:r>
      <w:r>
        <w:rPr>
          <w:rFonts w:hint="eastAsia"/>
        </w:rPr>
        <w:t>ふくしまプライド。」発信</w:t>
      </w:r>
      <w:r w:rsidR="00674A2E">
        <w:rPr>
          <w:rFonts w:hint="eastAsia"/>
        </w:rPr>
        <w:t>事業</w:t>
      </w:r>
      <w:r w:rsidR="00242F27">
        <w:rPr>
          <w:rFonts w:hint="eastAsia"/>
        </w:rPr>
        <w:t>（国内</w:t>
      </w:r>
      <w:r>
        <w:rPr>
          <w:rFonts w:hint="eastAsia"/>
        </w:rPr>
        <w:t>）』</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242F27" w:rsidP="00B616A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『「ふくしまプライド。」発信事業（国内</w:t>
      </w:r>
      <w:r w:rsidR="00A27F77">
        <w:rPr>
          <w:rFonts w:asciiTheme="majorEastAsia" w:eastAsiaTheme="majorEastAsia" w:hAnsiTheme="majorEastAsia" w:hint="eastAsia"/>
          <w:b/>
          <w:sz w:val="28"/>
          <w:szCs w:val="28"/>
        </w:rPr>
        <w:t>）』</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D86E3C" w:rsidRDefault="00D86E3C" w:rsidP="00D86E3C">
      <w:pPr>
        <w:autoSpaceDE w:val="0"/>
        <w:autoSpaceDN w:val="0"/>
        <w:adjustRightInd w:val="0"/>
        <w:ind w:firstLineChars="100" w:firstLine="210"/>
        <w:jc w:val="left"/>
        <w:rPr>
          <w:rFonts w:ascii="MS-Mincho" w:eastAsia="MS-Mincho" w:cs="MS-Mincho"/>
          <w:kern w:val="0"/>
          <w:szCs w:val="21"/>
        </w:rPr>
      </w:pPr>
      <w:r w:rsidRPr="00A27F77">
        <w:rPr>
          <w:rFonts w:ascii="MS-Mincho" w:eastAsia="MS-Mincho" w:cs="MS-Mincho" w:hint="eastAsia"/>
          <w:kern w:val="0"/>
          <w:szCs w:val="21"/>
        </w:rPr>
        <w:t>１</w:t>
      </w:r>
      <w:r w:rsidRPr="00A27F77">
        <w:rPr>
          <w:rFonts w:ascii="MS-Mincho" w:eastAsia="MS-Mincho" w:cs="MS-Mincho"/>
          <w:kern w:val="0"/>
          <w:szCs w:val="21"/>
        </w:rPr>
        <w:t xml:space="preserve"> </w:t>
      </w:r>
      <w:r w:rsidRPr="00A27F77">
        <w:rPr>
          <w:rFonts w:ascii="MS-Mincho" w:eastAsia="MS-Mincho" w:cs="MS-Mincho" w:hint="eastAsia"/>
          <w:kern w:val="0"/>
          <w:szCs w:val="21"/>
        </w:rPr>
        <w:t>地方自治法施行令第</w:t>
      </w:r>
      <w:r w:rsidRPr="00A27F77">
        <w:rPr>
          <w:rFonts w:ascii="MS-Mincho" w:eastAsia="MS-Mincho" w:cs="MS-Mincho"/>
          <w:kern w:val="0"/>
          <w:szCs w:val="21"/>
        </w:rPr>
        <w:t xml:space="preserve">167 </w:t>
      </w:r>
      <w:r w:rsidRPr="00A27F77">
        <w:rPr>
          <w:rFonts w:ascii="MS-Mincho" w:eastAsia="MS-Mincho" w:cs="MS-Mincho" w:hint="eastAsia"/>
          <w:kern w:val="0"/>
          <w:szCs w:val="21"/>
        </w:rPr>
        <w:t>条の</w:t>
      </w:r>
      <w:r w:rsidRPr="00A27F77">
        <w:rPr>
          <w:rFonts w:ascii="MS-Mincho" w:eastAsia="MS-Mincho" w:cs="MS-Mincho"/>
          <w:kern w:val="0"/>
          <w:szCs w:val="21"/>
        </w:rPr>
        <w:t xml:space="preserve">4 </w:t>
      </w:r>
      <w:r w:rsidRPr="00A27F77">
        <w:rPr>
          <w:rFonts w:ascii="MS-Mincho" w:eastAsia="MS-Mincho" w:cs="MS-Mincho" w:hint="eastAsia"/>
          <w:kern w:val="0"/>
          <w:szCs w:val="21"/>
        </w:rPr>
        <w:t>の規定に該当しません。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２</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会社更生法（平成</w:t>
      </w:r>
      <w:r w:rsidR="00D86E3C" w:rsidRPr="00A27F77">
        <w:rPr>
          <w:rFonts w:ascii="MS-Mincho" w:eastAsia="MS-Mincho" w:cs="MS-Mincho"/>
          <w:kern w:val="0"/>
          <w:szCs w:val="21"/>
        </w:rPr>
        <w:t xml:space="preserve">14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154 </w:t>
      </w:r>
      <w:r w:rsidR="00D86E3C" w:rsidRPr="00A27F77">
        <w:rPr>
          <w:rFonts w:ascii="MS-Mincho" w:eastAsia="MS-Mincho" w:cs="MS-Mincho" w:hint="eastAsia"/>
          <w:kern w:val="0"/>
          <w:szCs w:val="21"/>
        </w:rPr>
        <w:t>号）の規定による更生手続開始の申立てをした者若しくはなされた者（同法第</w:t>
      </w:r>
      <w:r w:rsidR="00D86E3C" w:rsidRPr="00A27F77">
        <w:rPr>
          <w:rFonts w:ascii="MS-Mincho" w:eastAsia="MS-Mincho" w:cs="MS-Mincho"/>
          <w:kern w:val="0"/>
          <w:szCs w:val="21"/>
        </w:rPr>
        <w:t xml:space="preserve">41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項に規定する更生手続き開始の決定を受けた者を除</w:t>
      </w:r>
      <w:r w:rsidR="001541A3" w:rsidRPr="00A27F77">
        <w:rPr>
          <w:rFonts w:ascii="MS-Mincho" w:eastAsia="MS-Mincho" w:cs="MS-Mincho" w:hint="eastAsia"/>
          <w:kern w:val="0"/>
          <w:szCs w:val="21"/>
        </w:rPr>
        <w:t>く。）又は民事再生法</w:t>
      </w:r>
      <w:r w:rsidR="00D86E3C" w:rsidRPr="00A27F77">
        <w:rPr>
          <w:rFonts w:ascii="MS-Mincho" w:eastAsia="MS-Mincho" w:cs="MS-Mincho" w:hint="eastAsia"/>
          <w:kern w:val="0"/>
          <w:szCs w:val="21"/>
        </w:rPr>
        <w:t>（平成</w:t>
      </w:r>
      <w:r w:rsidR="00D86E3C" w:rsidRPr="00A27F77">
        <w:rPr>
          <w:rFonts w:ascii="MS-Mincho" w:eastAsia="MS-Mincho" w:cs="MS-Mincho"/>
          <w:kern w:val="0"/>
          <w:szCs w:val="21"/>
        </w:rPr>
        <w:t xml:space="preserve">11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225 </w:t>
      </w:r>
      <w:r w:rsidR="00D86E3C" w:rsidRPr="00A27F77">
        <w:rPr>
          <w:rFonts w:ascii="MS-Mincho" w:eastAsia="MS-Mincho" w:cs="MS-Mincho" w:hint="eastAsia"/>
          <w:kern w:val="0"/>
          <w:szCs w:val="21"/>
        </w:rPr>
        <w:t>号）の規定による再生手続開始の申立てをした者若しくはなされた者（同法第</w:t>
      </w:r>
      <w:r w:rsidR="00D86E3C" w:rsidRPr="00A27F77">
        <w:rPr>
          <w:rFonts w:ascii="MS-Mincho" w:eastAsia="MS-Mincho" w:cs="MS-Mincho"/>
          <w:kern w:val="0"/>
          <w:szCs w:val="21"/>
        </w:rPr>
        <w:t xml:space="preserve">33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項に規定する再生手続き開始の決定を受けた者を除く。）ではありません。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３</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暴力団員による不当な行為の防止等に関する法律（平成</w:t>
      </w:r>
      <w:r w:rsidR="00D86E3C" w:rsidRPr="00A27F77">
        <w:rPr>
          <w:rFonts w:ascii="MS-Mincho" w:eastAsia="MS-Mincho" w:cs="MS-Mincho"/>
          <w:kern w:val="0"/>
          <w:szCs w:val="21"/>
        </w:rPr>
        <w:t xml:space="preserve">3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77 </w:t>
      </w:r>
      <w:r w:rsidR="00D86E3C" w:rsidRPr="00A27F77">
        <w:rPr>
          <w:rFonts w:ascii="MS-Mincho" w:eastAsia="MS-Mincho" w:cs="MS-Mincho" w:hint="eastAsia"/>
          <w:kern w:val="0"/>
          <w:szCs w:val="21"/>
        </w:rPr>
        <w:t>号）第</w:t>
      </w:r>
      <w:r w:rsidR="00D86E3C" w:rsidRPr="00A27F77">
        <w:rPr>
          <w:rFonts w:ascii="MS-Mincho" w:eastAsia="MS-Mincho" w:cs="MS-Mincho"/>
          <w:kern w:val="0"/>
          <w:szCs w:val="21"/>
        </w:rPr>
        <w:t xml:space="preserve">2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2</w:t>
      </w:r>
      <w:r w:rsidR="00D86E3C" w:rsidRPr="00A27F77">
        <w:rPr>
          <w:rFonts w:ascii="MS-Mincho" w:eastAsia="MS-Mincho" w:cs="MS-Mincho" w:hint="eastAsia"/>
          <w:kern w:val="0"/>
          <w:szCs w:val="21"/>
        </w:rPr>
        <w:t>号に規定する暴力団（以下「暴力団」という。）に該当しないほか、次に掲げる者ではありません。</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A27F77">
        <w:rPr>
          <w:rFonts w:ascii="MS-Mincho" w:eastAsia="MS-Mincho" w:cs="MS-Mincho"/>
          <w:kern w:val="0"/>
          <w:szCs w:val="21"/>
        </w:rPr>
        <w:t xml:space="preserve">3 </w:t>
      </w:r>
      <w:r w:rsidRPr="00A27F77">
        <w:rPr>
          <w:rFonts w:ascii="MS-Mincho" w:eastAsia="MS-Mincho" w:cs="MS-Mincho" w:hint="eastAsia"/>
          <w:kern w:val="0"/>
          <w:szCs w:val="21"/>
        </w:rPr>
        <w:t>年法律第</w:t>
      </w:r>
      <w:r w:rsidRPr="00A27F77">
        <w:rPr>
          <w:rFonts w:ascii="MS-Mincho" w:eastAsia="MS-Mincho" w:cs="MS-Mincho"/>
          <w:kern w:val="0"/>
          <w:szCs w:val="21"/>
        </w:rPr>
        <w:t xml:space="preserve">77 </w:t>
      </w:r>
      <w:r w:rsidRPr="00A27F77">
        <w:rPr>
          <w:rFonts w:ascii="MS-Mincho" w:eastAsia="MS-Mincho" w:cs="MS-Mincho" w:hint="eastAsia"/>
          <w:kern w:val="0"/>
          <w:szCs w:val="21"/>
        </w:rPr>
        <w:t>号）第</w:t>
      </w:r>
      <w:r w:rsidRPr="00A27F77">
        <w:rPr>
          <w:rFonts w:ascii="MS-Mincho" w:eastAsia="MS-Mincho" w:cs="MS-Mincho"/>
          <w:kern w:val="0"/>
          <w:szCs w:val="21"/>
        </w:rPr>
        <w:t xml:space="preserve">2 </w:t>
      </w:r>
      <w:r w:rsidRPr="00A27F77">
        <w:rPr>
          <w:rFonts w:ascii="MS-Mincho" w:eastAsia="MS-Mincho" w:cs="MS-Mincho" w:hint="eastAsia"/>
          <w:kern w:val="0"/>
          <w:szCs w:val="21"/>
        </w:rPr>
        <w:t>条第</w:t>
      </w:r>
      <w:r w:rsidRPr="00A27F77">
        <w:rPr>
          <w:rFonts w:ascii="MS-Mincho" w:eastAsia="MS-Mincho" w:cs="MS-Mincho"/>
          <w:kern w:val="0"/>
          <w:szCs w:val="21"/>
        </w:rPr>
        <w:t xml:space="preserve">6 </w:t>
      </w:r>
      <w:r w:rsidRPr="00A27F77">
        <w:rPr>
          <w:rFonts w:ascii="MS-Mincho" w:eastAsia="MS-Mincho" w:cs="MS-Mincho" w:hint="eastAsia"/>
          <w:kern w:val="0"/>
          <w:szCs w:val="21"/>
        </w:rPr>
        <w:t>号に規定する暴力団員（以下「暴力団員」という。）。</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イ 暴力団又は暴力団員が経営に実質的に関与している者。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ウ 役員等が自己、自社若しくは第三者の不正の利益を図る目的又は第三者に損害を加える目的をもって、暴力団又は暴力団員を利用するなどした者。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エ 役員等が、暴力団又は暴力団員に対して資金等を供給し、又は便宜を供与するなど直接的あるいは積極的に暴力団の維持、運営に協力し、若しくは関与している者。</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オ 役員等が暴力団又は暴力団員と社会的に非難されるべき関係を有している者。</w:t>
      </w:r>
    </w:p>
    <w:p w:rsidR="00D86E3C" w:rsidRPr="00A27F77" w:rsidRDefault="00611617" w:rsidP="00D86E3C">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福島県の県税を滞納していません。</w:t>
      </w:r>
    </w:p>
    <w:p w:rsidR="00A13A83" w:rsidRPr="000B3141" w:rsidRDefault="00611617" w:rsidP="000B3141">
      <w:pPr>
        <w:ind w:firstLineChars="100" w:firstLine="210"/>
      </w:pPr>
      <w:r>
        <w:rPr>
          <w:rFonts w:ascii="MS-Mincho" w:eastAsia="MS-Mincho" w:cs="MS-Mincho" w:hint="eastAsia"/>
          <w:kern w:val="0"/>
          <w:szCs w:val="21"/>
        </w:rPr>
        <w:t>５</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D238D8"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w:t>
      </w:r>
      <w:r w:rsidR="00DE2EAD" w:rsidRPr="00B616A6">
        <w:rPr>
          <w:rFonts w:asciiTheme="majorEastAsia" w:eastAsiaTheme="majorEastAsia" w:hAnsiTheme="majorEastAsia" w:hint="eastAsia"/>
          <w:b/>
          <w:sz w:val="28"/>
          <w:szCs w:val="28"/>
        </w:rPr>
        <w:t>」</w:t>
      </w:r>
      <w:r w:rsidR="00242F27">
        <w:rPr>
          <w:rFonts w:asciiTheme="majorEastAsia" w:eastAsiaTheme="majorEastAsia" w:hAnsiTheme="majorEastAsia" w:hint="eastAsia"/>
          <w:b/>
          <w:sz w:val="28"/>
          <w:szCs w:val="28"/>
        </w:rPr>
        <w:t>発信事業（国</w:t>
      </w:r>
      <w:r>
        <w:rPr>
          <w:rFonts w:asciiTheme="majorEastAsia" w:eastAsiaTheme="majorEastAsia" w:hAnsiTheme="majorEastAsia" w:hint="eastAsia"/>
          <w:b/>
          <w:sz w:val="28"/>
          <w:szCs w:val="28"/>
        </w:rPr>
        <w:t>内）』</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242F27">
        <w:rPr>
          <w:rFonts w:asciiTheme="minorEastAsia" w:hAnsiTheme="minorEastAsia" w:hint="eastAsia"/>
        </w:rPr>
        <w:t>『「ふくしまプライド。」発信事業（国</w:t>
      </w:r>
      <w:r w:rsidR="00D238D8">
        <w:rPr>
          <w:rFonts w:asciiTheme="minorEastAsia" w:hAnsiTheme="minorEastAsia" w:hint="eastAsia"/>
        </w:rPr>
        <w:t>内）』</w:t>
      </w:r>
      <w:r w:rsidRPr="00F760E7">
        <w:rPr>
          <w:rFonts w:asciiTheme="minorEastAsia" w:hAnsiTheme="minorEastAsia" w:hint="eastAsia"/>
        </w:rPr>
        <w:t>委託公募型企画プロポーザル</w:t>
      </w:r>
      <w:r w:rsidR="006E307E">
        <w:rPr>
          <w:rFonts w:asciiTheme="minorEastAsia" w:hAnsiTheme="minorEastAsia" w:hint="eastAsia"/>
        </w:rPr>
        <w:t>募集</w:t>
      </w:r>
      <w:bookmarkStart w:id="0" w:name="_GoBack"/>
      <w:bookmarkEnd w:id="0"/>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B3141"/>
    <w:rsid w:val="00114005"/>
    <w:rsid w:val="00123895"/>
    <w:rsid w:val="001541A3"/>
    <w:rsid w:val="001B4A4F"/>
    <w:rsid w:val="001B707F"/>
    <w:rsid w:val="001C1A82"/>
    <w:rsid w:val="001F1854"/>
    <w:rsid w:val="00211020"/>
    <w:rsid w:val="00211191"/>
    <w:rsid w:val="002152D0"/>
    <w:rsid w:val="00242F27"/>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11617"/>
    <w:rsid w:val="0063496E"/>
    <w:rsid w:val="00640200"/>
    <w:rsid w:val="0066006E"/>
    <w:rsid w:val="00674A2E"/>
    <w:rsid w:val="00692C7C"/>
    <w:rsid w:val="006B0DBC"/>
    <w:rsid w:val="006E307E"/>
    <w:rsid w:val="007007CE"/>
    <w:rsid w:val="00723436"/>
    <w:rsid w:val="00741FB0"/>
    <w:rsid w:val="007536EF"/>
    <w:rsid w:val="007757D7"/>
    <w:rsid w:val="007B67CA"/>
    <w:rsid w:val="007C5B7F"/>
    <w:rsid w:val="007C66BE"/>
    <w:rsid w:val="007D7457"/>
    <w:rsid w:val="00836256"/>
    <w:rsid w:val="0086629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33B0D"/>
    <w:rsid w:val="00C7509D"/>
    <w:rsid w:val="00C97724"/>
    <w:rsid w:val="00CA49C1"/>
    <w:rsid w:val="00CD6241"/>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BB0D09"/>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B8C7-4D62-464B-AB68-2241B093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穴澤 史章</cp:lastModifiedBy>
  <cp:revision>27</cp:revision>
  <cp:lastPrinted>2023-01-06T00:11:00Z</cp:lastPrinted>
  <dcterms:created xsi:type="dcterms:W3CDTF">2022-02-15T08:07:00Z</dcterms:created>
  <dcterms:modified xsi:type="dcterms:W3CDTF">2024-03-12T02:13:00Z</dcterms:modified>
</cp:coreProperties>
</file>