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0DB289" w14:textId="63E3A96C" w:rsidR="00BE7792" w:rsidRDefault="00140480" w:rsidP="00865D49">
      <w:pPr>
        <w:widowControl/>
      </w:pPr>
      <w:r w:rsidRPr="000C6CD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0DE9C2" wp14:editId="1A60227E">
                <wp:simplePos x="0" y="0"/>
                <wp:positionH relativeFrom="margin">
                  <wp:posOffset>5337146</wp:posOffset>
                </wp:positionH>
                <wp:positionV relativeFrom="paragraph">
                  <wp:posOffset>99798</wp:posOffset>
                </wp:positionV>
                <wp:extent cx="1133599" cy="311785"/>
                <wp:effectExtent l="0" t="0" r="28575" b="120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599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E9B55" w14:textId="62E273DF" w:rsidR="007F4A8C" w:rsidRDefault="007F4A8C" w:rsidP="007F4A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調査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DE9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20.25pt;margin-top:7.85pt;width:89.25pt;height:24.5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" filled="f" strokeweight=".5pt">
                <v:textbox>
                  <w:txbxContent>
                    <w:p w14:paraId="1D4E9B55" w14:textId="62E273DF" w:rsidR="007F4A8C" w:rsidRDefault="007F4A8C" w:rsidP="007F4A8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調査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79171" w14:textId="77777777" w:rsidR="002531DE" w:rsidRPr="000C6CD8" w:rsidRDefault="002531DE" w:rsidP="00865D49">
      <w:pPr>
        <w:widowControl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10174"/>
      </w:tblGrid>
      <w:tr w:rsidR="00995B4D" w:rsidRPr="00420B4F" w14:paraId="58F1F216" w14:textId="77777777" w:rsidTr="001A648E">
        <w:trPr>
          <w:trHeight w:val="697"/>
        </w:trPr>
        <w:tc>
          <w:tcPr>
            <w:tcW w:w="10174" w:type="dxa"/>
            <w:shd w:val="clear" w:color="auto" w:fill="000099"/>
            <w:vAlign w:val="center"/>
          </w:tcPr>
          <w:p w14:paraId="27F40F0B" w14:textId="77777777" w:rsidR="00995B4D" w:rsidRPr="00ED1BE9" w:rsidRDefault="00995B4D" w:rsidP="001A648E">
            <w:pPr>
              <w:widowControl/>
              <w:jc w:val="center"/>
              <w:rPr>
                <w:rFonts w:ascii="游ゴシック" w:eastAsia="游ゴシック" w:hAnsi="游ゴシック" w:cs="HGP創英角ｺﾞｼｯｸUB"/>
                <w:b/>
                <w:spacing w:val="-1"/>
                <w:sz w:val="32"/>
                <w:szCs w:val="32"/>
              </w:rPr>
            </w:pPr>
            <w:r w:rsidRPr="00420B4F">
              <w:rPr>
                <w:rFonts w:ascii="游ゴシック" w:eastAsia="游ゴシック" w:hAnsi="游ゴシック" w:cs="Meiryo UI" w:hint="eastAsia"/>
                <w:b/>
                <w:kern w:val="0"/>
                <w:sz w:val="22"/>
              </w:rPr>
              <w:t>令和５年度 厚生労働省委託事業</w:t>
            </w:r>
            <w:r>
              <w:rPr>
                <w:rFonts w:ascii="游ゴシック" w:eastAsia="游ゴシック" w:hAnsi="游ゴシック" w:cs="Meiryo UI" w:hint="eastAsia"/>
                <w:b/>
                <w:kern w:val="0"/>
                <w:sz w:val="22"/>
              </w:rPr>
              <w:t xml:space="preserve">　</w:t>
            </w:r>
            <w:r w:rsidRPr="00ED1BE9">
              <w:rPr>
                <w:rFonts w:ascii="游ゴシック" w:eastAsia="游ゴシック" w:hAnsi="游ゴシック" w:cs="HGP創英角ｺﾞｼｯｸUB" w:hint="eastAsia"/>
                <w:b/>
                <w:spacing w:val="-1"/>
                <w:sz w:val="28"/>
                <w:szCs w:val="32"/>
              </w:rPr>
              <w:t>「</w:t>
            </w:r>
            <w:r>
              <w:rPr>
                <w:rFonts w:ascii="游ゴシック" w:eastAsia="游ゴシック" w:hAnsi="游ゴシック" w:cs="HGP創英角ｺﾞｼｯｸUB" w:hint="eastAsia"/>
                <w:b/>
                <w:spacing w:val="-1"/>
                <w:sz w:val="28"/>
                <w:szCs w:val="32"/>
              </w:rPr>
              <w:t>福島県</w:t>
            </w:r>
            <w:r w:rsidRPr="00420B4F">
              <w:rPr>
                <w:rFonts w:ascii="游ゴシック" w:eastAsia="游ゴシック" w:hAnsi="游ゴシック" w:cs="HGP創英角ｺﾞｼｯｸUB" w:hint="eastAsia"/>
                <w:b/>
                <w:spacing w:val="-1"/>
                <w:sz w:val="28"/>
                <w:szCs w:val="28"/>
              </w:rPr>
              <w:t>薬剤師確保のための実態調査」</w:t>
            </w:r>
          </w:p>
        </w:tc>
      </w:tr>
    </w:tbl>
    <w:p w14:paraId="2455E5B5" w14:textId="77777777" w:rsidR="00995B4D" w:rsidRPr="00995B4D" w:rsidRDefault="00995B4D" w:rsidP="00995B4D">
      <w:pPr>
        <w:spacing w:line="240" w:lineRule="atLeast"/>
        <w:rPr>
          <w:rFonts w:ascii="Meiryo UI" w:eastAsia="Meiryo UI" w:hAnsi="Meiryo UI"/>
          <w:szCs w:val="21"/>
        </w:rPr>
      </w:pPr>
      <w:r w:rsidRPr="00995B4D">
        <w:rPr>
          <w:rFonts w:ascii="Meiryo UI" w:eastAsia="Meiryo UI" w:hAnsi="Meiryo UI" w:hint="eastAsia"/>
          <w:szCs w:val="21"/>
        </w:rPr>
        <w:t>◆この調査は、令和５年度厚生労働省委託事業「薬剤師確保のための調査・検討事業」の一環として、福島県から委託</w:t>
      </w:r>
    </w:p>
    <w:p w14:paraId="0E5A207B" w14:textId="77777777" w:rsidR="00995B4D" w:rsidRPr="00995B4D" w:rsidRDefault="00995B4D" w:rsidP="00995B4D">
      <w:pPr>
        <w:spacing w:line="240" w:lineRule="atLeast"/>
        <w:ind w:firstLineChars="100" w:firstLine="210"/>
        <w:rPr>
          <w:rFonts w:ascii="Meiryo UI" w:eastAsia="Meiryo UI" w:hAnsi="Meiryo UI"/>
          <w:szCs w:val="21"/>
        </w:rPr>
      </w:pPr>
      <w:r w:rsidRPr="00995B4D">
        <w:rPr>
          <w:rFonts w:ascii="Meiryo UI" w:eastAsia="Meiryo UI" w:hAnsi="Meiryo UI" w:hint="eastAsia"/>
          <w:szCs w:val="21"/>
        </w:rPr>
        <w:t>を受け一般社団法人福島県薬剤師会が行うものです。</w:t>
      </w:r>
    </w:p>
    <w:p w14:paraId="329CCC5A" w14:textId="77777777" w:rsidR="00995B4D" w:rsidRPr="00995B4D" w:rsidRDefault="00995B4D" w:rsidP="00995B4D">
      <w:pPr>
        <w:spacing w:line="240" w:lineRule="atLeast"/>
        <w:rPr>
          <w:rFonts w:ascii="Meiryo UI" w:eastAsia="Meiryo UI" w:hAnsi="Meiryo UI"/>
          <w:szCs w:val="21"/>
        </w:rPr>
      </w:pPr>
      <w:r w:rsidRPr="00995B4D">
        <w:rPr>
          <w:rFonts w:ascii="Meiryo UI" w:eastAsia="Meiryo UI" w:hAnsi="Meiryo UI" w:hint="eastAsia"/>
          <w:szCs w:val="21"/>
        </w:rPr>
        <w:t>◆本調査は、福島県が薬剤師確保策を検討する上で重要な資料となりますので、提出期限までにご回答いただくようご協力</w:t>
      </w:r>
    </w:p>
    <w:p w14:paraId="44585EFA" w14:textId="77777777" w:rsidR="00995B4D" w:rsidRPr="00995B4D" w:rsidRDefault="00995B4D" w:rsidP="00995B4D">
      <w:pPr>
        <w:spacing w:line="240" w:lineRule="atLeast"/>
        <w:ind w:firstLineChars="100" w:firstLine="210"/>
        <w:rPr>
          <w:rFonts w:ascii="Meiryo UI" w:eastAsia="Meiryo UI" w:hAnsi="Meiryo UI"/>
          <w:szCs w:val="21"/>
        </w:rPr>
      </w:pPr>
      <w:r w:rsidRPr="00995B4D">
        <w:rPr>
          <w:rFonts w:ascii="Meiryo UI" w:eastAsia="Meiryo UI" w:hAnsi="Meiryo UI" w:hint="eastAsia"/>
          <w:szCs w:val="21"/>
        </w:rPr>
        <w:t>をお願いいたします。</w:t>
      </w:r>
    </w:p>
    <w:p w14:paraId="0BDEDDFB" w14:textId="036147A8" w:rsidR="00995B4D" w:rsidRDefault="00995B4D" w:rsidP="00995B4D">
      <w:pPr>
        <w:spacing w:line="24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◆</w:t>
      </w:r>
      <w:r w:rsidRPr="009F30BF">
        <w:rPr>
          <w:rFonts w:ascii="Meiryo UI" w:eastAsia="Meiryo UI" w:hAnsi="Meiryo UI" w:hint="eastAsia"/>
          <w:szCs w:val="21"/>
          <w:u w:val="single"/>
        </w:rPr>
        <w:t>本調査の回答を薬局立入検査（医薬品医療機器等法第6</w:t>
      </w:r>
      <w:r w:rsidR="00C95101" w:rsidRPr="009F30BF">
        <w:rPr>
          <w:rFonts w:ascii="Meiryo UI" w:eastAsia="Meiryo UI" w:hAnsi="Meiryo UI" w:hint="eastAsia"/>
          <w:szCs w:val="21"/>
          <w:u w:val="single"/>
        </w:rPr>
        <w:t>9</w:t>
      </w:r>
      <w:r w:rsidRPr="009F30BF">
        <w:rPr>
          <w:rFonts w:ascii="Meiryo UI" w:eastAsia="Meiryo UI" w:hAnsi="Meiryo UI" w:hint="eastAsia"/>
          <w:szCs w:val="21"/>
          <w:u w:val="single"/>
        </w:rPr>
        <w:t>条）を所管する部署へ提供することはありません。</w:t>
      </w:r>
    </w:p>
    <w:p w14:paraId="7F42A9F9" w14:textId="357CB2A9" w:rsidR="00995B4D" w:rsidRPr="00995B4D" w:rsidRDefault="00995B4D" w:rsidP="00995B4D">
      <w:pPr>
        <w:spacing w:line="240" w:lineRule="atLeast"/>
        <w:rPr>
          <w:rFonts w:ascii="Meiryo UI" w:eastAsia="Meiryo UI" w:hAnsi="Meiryo UI"/>
          <w:szCs w:val="21"/>
        </w:rPr>
      </w:pPr>
      <w:r w:rsidRPr="00995B4D">
        <w:rPr>
          <w:rFonts w:ascii="Meiryo UI" w:eastAsia="Meiryo UI" w:hAnsi="Meiryo UI" w:hint="eastAsia"/>
          <w:szCs w:val="21"/>
        </w:rPr>
        <w:t>◆本調査の集計結果は福島県が公表する予定です。</w:t>
      </w:r>
    </w:p>
    <w:p w14:paraId="3B7FBB5B" w14:textId="3AEA3F43" w:rsidR="00995B4D" w:rsidRPr="009D1FAD" w:rsidRDefault="00FD357F" w:rsidP="00FD357F">
      <w:pPr>
        <w:ind w:firstLineChars="100" w:firstLine="280"/>
        <w:rPr>
          <w:rFonts w:ascii="Meiryo UI" w:eastAsia="Meiryo UI" w:hAnsi="Meiryo UI"/>
          <w:b/>
          <w:sz w:val="28"/>
          <w:szCs w:val="28"/>
          <w:u w:val="thick"/>
        </w:rPr>
      </w:pPr>
      <w:r w:rsidRPr="009D1FAD">
        <w:rPr>
          <w:rFonts w:ascii="Meiryo UI" w:eastAsia="Meiryo UI" w:hAnsi="Meiryo UI" w:hint="eastAsia"/>
          <w:b/>
          <w:sz w:val="28"/>
          <w:szCs w:val="28"/>
          <w:u w:val="thick"/>
        </w:rPr>
        <w:t>提出期限　　令和６年３月5</w:t>
      </w:r>
      <w:r w:rsidR="00995B4D" w:rsidRPr="009D1FAD">
        <w:rPr>
          <w:rFonts w:ascii="Meiryo UI" w:eastAsia="Meiryo UI" w:hAnsi="Meiryo UI" w:hint="eastAsia"/>
          <w:b/>
          <w:sz w:val="28"/>
          <w:szCs w:val="28"/>
          <w:u w:val="thick"/>
        </w:rPr>
        <w:t>日（</w:t>
      </w:r>
      <w:r w:rsidRPr="009D1FAD">
        <w:rPr>
          <w:rFonts w:ascii="Meiryo UI" w:eastAsia="Meiryo UI" w:hAnsi="Meiryo UI" w:hint="eastAsia"/>
          <w:b/>
          <w:sz w:val="28"/>
          <w:szCs w:val="28"/>
          <w:u w:val="thick"/>
        </w:rPr>
        <w:t>火</w:t>
      </w:r>
      <w:r w:rsidR="00995B4D" w:rsidRPr="009D1FAD">
        <w:rPr>
          <w:rFonts w:ascii="Meiryo UI" w:eastAsia="Meiryo UI" w:hAnsi="Meiryo UI" w:hint="eastAsia"/>
          <w:b/>
          <w:sz w:val="28"/>
          <w:szCs w:val="28"/>
          <w:u w:val="thick"/>
        </w:rPr>
        <w:t>）必着</w:t>
      </w:r>
    </w:p>
    <w:p w14:paraId="3C4B5A70" w14:textId="4FC3C259" w:rsidR="00AA1DEC" w:rsidRPr="00995B4D" w:rsidRDefault="00AA1DEC" w:rsidP="00AA1DEC">
      <w:pPr>
        <w:rPr>
          <w:rFonts w:ascii="Meiryo UI" w:eastAsia="Meiryo UI" w:hAnsi="Meiryo UI"/>
          <w:szCs w:val="24"/>
        </w:rPr>
      </w:pPr>
    </w:p>
    <w:p w14:paraId="5ABF3F4C" w14:textId="77777777" w:rsidR="00995B4D" w:rsidRPr="000C6CD8" w:rsidRDefault="00995B4D" w:rsidP="00AA1DEC">
      <w:pPr>
        <w:rPr>
          <w:rFonts w:ascii="Meiryo UI" w:eastAsia="Meiryo UI" w:hAnsi="Meiryo UI"/>
          <w:szCs w:val="24"/>
        </w:rPr>
      </w:pPr>
    </w:p>
    <w:tbl>
      <w:tblPr>
        <w:tblStyle w:val="a8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D1FAD" w:rsidRPr="009D1FAD" w14:paraId="599B6737" w14:textId="77777777" w:rsidTr="00FA1AAC">
        <w:trPr>
          <w:trHeight w:val="1349"/>
        </w:trPr>
        <w:tc>
          <w:tcPr>
            <w:tcW w:w="10456" w:type="dxa"/>
          </w:tcPr>
          <w:p w14:paraId="31D941A5" w14:textId="0CB1CF72" w:rsidR="00AA1DEC" w:rsidRPr="009D1FAD" w:rsidRDefault="00AA1DEC" w:rsidP="00FA1AAC">
            <w:pPr>
              <w:spacing w:beforeLines="100" w:before="360" w:line="0" w:lineRule="atLeast"/>
              <w:ind w:left="160" w:hangingChars="80" w:hanging="160"/>
              <w:jc w:val="left"/>
              <w:rPr>
                <w:rFonts w:ascii="HG丸ｺﾞｼｯｸM-PRO" w:eastAsia="HG丸ｺﾞｼｯｸM-PRO" w:hAnsi="HG丸ｺﾞｼｯｸM-PRO"/>
              </w:rPr>
            </w:pPr>
            <w:r w:rsidRPr="009D1FAD">
              <w:rPr>
                <w:rFonts w:ascii="Meiryo UI" w:eastAsia="Meiryo UI" w:hAnsi="Meiryo UI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8C643C" wp14:editId="74CDDE4D">
                      <wp:simplePos x="0" y="0"/>
                      <wp:positionH relativeFrom="column">
                        <wp:posOffset>179629</wp:posOffset>
                      </wp:positionH>
                      <wp:positionV relativeFrom="paragraph">
                        <wp:posOffset>-149416</wp:posOffset>
                      </wp:positionV>
                      <wp:extent cx="956684" cy="317133"/>
                      <wp:effectExtent l="0" t="0" r="15240" b="2603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684" cy="317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8F4F44" w14:textId="395C4CDD" w:rsidR="0094685A" w:rsidRPr="00162862" w:rsidRDefault="0094685A" w:rsidP="00AA1D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6286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ご回答</w:t>
                                  </w:r>
                                  <w:r w:rsidRPr="001628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643C" id="テキスト ボックス 10" o:spid="_x0000_s1027" type="#_x0000_t202" style="position:absolute;left:0;text-align:left;margin-left:14.15pt;margin-top:-11.75pt;width:75.35pt;height:2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" fillcolor="white [3201]" strokeweight="1pt">
                      <v:textbox>
                        <w:txbxContent>
                          <w:p w14:paraId="068F4F44" w14:textId="395C4CDD" w:rsidR="0094685A" w:rsidRPr="00162862" w:rsidRDefault="0094685A" w:rsidP="00AA1D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28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ご回答</w:t>
                            </w:r>
                            <w:r w:rsidRPr="00162862">
                              <w:rPr>
                                <w:rFonts w:ascii="HG丸ｺﾞｼｯｸM-PRO" w:eastAsia="HG丸ｺﾞｼｯｸM-PRO" w:hAnsi="HG丸ｺﾞｼｯｸM-PRO"/>
                              </w:rPr>
                              <w:t>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1FAD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B3843" w:rsidRPr="009D1FAD">
              <w:rPr>
                <w:rFonts w:ascii="HG丸ｺﾞｼｯｸM-PRO" w:eastAsia="HG丸ｺﾞｼｯｸM-PRO" w:hAnsi="HG丸ｺﾞｼｯｸM-PRO" w:hint="eastAsia"/>
                <w:u w:val="single"/>
              </w:rPr>
              <w:t>貴</w:t>
            </w:r>
            <w:r w:rsidR="00726DC7" w:rsidRPr="009D1FAD">
              <w:rPr>
                <w:rFonts w:ascii="HG丸ｺﾞｼｯｸM-PRO" w:eastAsia="HG丸ｺﾞｼｯｸM-PRO" w:hAnsi="HG丸ｺﾞｼｯｸM-PRO" w:hint="eastAsia"/>
                <w:u w:val="single"/>
              </w:rPr>
              <w:t>局</w:t>
            </w:r>
            <w:r w:rsidR="00CA13ED" w:rsidRPr="009D1FAD">
              <w:rPr>
                <w:rFonts w:ascii="HG丸ｺﾞｼｯｸM-PRO" w:eastAsia="HG丸ｺﾞｼｯｸM-PRO" w:hAnsi="HG丸ｺﾞｼｯｸM-PRO" w:hint="eastAsia"/>
                <w:u w:val="single"/>
              </w:rPr>
              <w:t>の</w:t>
            </w:r>
            <w:r w:rsidR="00726DC7" w:rsidRPr="009D1FAD">
              <w:rPr>
                <w:rFonts w:ascii="HG丸ｺﾞｼｯｸM-PRO" w:eastAsia="HG丸ｺﾞｼｯｸM-PRO" w:hAnsi="HG丸ｺﾞｼｯｸM-PRO" w:hint="eastAsia"/>
                <w:u w:val="single"/>
              </w:rPr>
              <w:t>管理</w:t>
            </w:r>
            <w:r w:rsidR="00DB21F5" w:rsidRPr="009D1FAD">
              <w:rPr>
                <w:rFonts w:ascii="HG丸ｺﾞｼｯｸM-PRO" w:eastAsia="HG丸ｺﾞｼｯｸM-PRO" w:hAnsi="HG丸ｺﾞｼｯｸM-PRO" w:hint="eastAsia"/>
                <w:u w:val="single"/>
              </w:rPr>
              <w:t>薬剤師または管理薬剤師</w:t>
            </w:r>
            <w:r w:rsidR="00726DC7" w:rsidRPr="009D1FAD">
              <w:rPr>
                <w:rFonts w:ascii="HG丸ｺﾞｼｯｸM-PRO" w:eastAsia="HG丸ｺﾞｼｯｸM-PRO" w:hAnsi="HG丸ｺﾞｼｯｸM-PRO" w:hint="eastAsia"/>
                <w:u w:val="single"/>
              </w:rPr>
              <w:t>から委任された方</w:t>
            </w:r>
            <w:r w:rsidR="00C22659" w:rsidRPr="009D1FAD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AD4068" w:rsidRPr="009D1FAD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9D1FAD">
              <w:rPr>
                <w:rFonts w:ascii="HG丸ｺﾞｼｯｸM-PRO" w:eastAsia="HG丸ｺﾞｼｯｸM-PRO" w:hAnsi="HG丸ｺﾞｼｯｸM-PRO" w:hint="eastAsia"/>
              </w:rPr>
              <w:t>回答</w:t>
            </w:r>
            <w:r w:rsidR="00C31B35" w:rsidRPr="009D1FAD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9D1FAD">
              <w:rPr>
                <w:rFonts w:ascii="HG丸ｺﾞｼｯｸM-PRO" w:eastAsia="HG丸ｺﾞｼｯｸM-PRO" w:hAnsi="HG丸ｺﾞｼｯｸM-PRO" w:hint="eastAsia"/>
              </w:rPr>
              <w:t>お願い致します。</w:t>
            </w:r>
          </w:p>
          <w:p w14:paraId="76B8314D" w14:textId="7678CFDD" w:rsidR="00AA1DEC" w:rsidRPr="009D1FAD" w:rsidRDefault="00CA7DF7" w:rsidP="00FA1AAC">
            <w:pPr>
              <w:spacing w:beforeLines="20" w:before="72" w:line="0" w:lineRule="atLeast"/>
              <w:ind w:left="168" w:hangingChars="80" w:hanging="168"/>
              <w:jc w:val="left"/>
              <w:rPr>
                <w:rFonts w:ascii="HG丸ｺﾞｼｯｸM-PRO" w:eastAsia="HG丸ｺﾞｼｯｸM-PRO" w:hAnsi="HG丸ｺﾞｼｯｸM-PRO"/>
              </w:rPr>
            </w:pPr>
            <w:r w:rsidRPr="009D1FAD">
              <w:rPr>
                <w:rFonts w:ascii="HG丸ｺﾞｼｯｸM-PRO" w:eastAsia="HG丸ｺﾞｼｯｸM-PRO" w:hAnsi="HG丸ｺﾞｼｯｸM-PRO" w:hint="eastAsia"/>
              </w:rPr>
              <w:t>・（　　）内には具体的な数字</w:t>
            </w:r>
            <w:r w:rsidR="00AA1DEC" w:rsidRPr="009D1FAD">
              <w:rPr>
                <w:rFonts w:ascii="HG丸ｺﾞｼｯｸM-PRO" w:eastAsia="HG丸ｺﾞｼｯｸM-PRO" w:hAnsi="HG丸ｺﾞｼｯｸM-PRO" w:hint="eastAsia"/>
              </w:rPr>
              <w:t>、用語等をご記入ください。</w:t>
            </w:r>
            <w:r w:rsidRPr="009D1FAD">
              <w:rPr>
                <w:rFonts w:ascii="HG丸ｺﾞｼｯｸM-PRO" w:eastAsia="HG丸ｺﾞｼｯｸM-PRO" w:hAnsi="HG丸ｺﾞｼｯｸM-PRO" w:hint="eastAsia"/>
              </w:rPr>
              <w:t>「０人」</w:t>
            </w:r>
            <w:r w:rsidR="00C475B0" w:rsidRPr="009D1FAD">
              <w:rPr>
                <w:rFonts w:ascii="HG丸ｺﾞｼｯｸM-PRO" w:eastAsia="HG丸ｺﾞｼｯｸM-PRO" w:hAnsi="HG丸ｺﾞｼｯｸM-PRO" w:hint="eastAsia"/>
              </w:rPr>
              <w:t>など</w:t>
            </w:r>
            <w:r w:rsidRPr="009D1FAD">
              <w:rPr>
                <w:rFonts w:ascii="HG丸ｺﾞｼｯｸM-PRO" w:eastAsia="HG丸ｺﾞｼｯｸM-PRO" w:hAnsi="HG丸ｺﾞｼｯｸM-PRO" w:hint="eastAsia"/>
              </w:rPr>
              <w:t>の場合、空欄とせず「０」をご記入ください。</w:t>
            </w:r>
          </w:p>
          <w:p w14:paraId="757E72A2" w14:textId="1C106919" w:rsidR="009E64FC" w:rsidRPr="009D1FAD" w:rsidRDefault="00AA1DEC" w:rsidP="001B3843">
            <w:pPr>
              <w:spacing w:beforeLines="20" w:before="72" w:line="0" w:lineRule="atLeast"/>
              <w:ind w:left="168" w:hangingChars="80" w:hanging="168"/>
              <w:jc w:val="left"/>
              <w:rPr>
                <w:rFonts w:ascii="HG丸ｺﾞｼｯｸM-PRO" w:eastAsia="HG丸ｺﾞｼｯｸM-PRO" w:hAnsi="HG丸ｺﾞｼｯｸM-PRO"/>
              </w:rPr>
            </w:pPr>
            <w:r w:rsidRPr="009D1FAD">
              <w:rPr>
                <w:rFonts w:ascii="HG丸ｺﾞｼｯｸM-PRO" w:eastAsia="HG丸ｺﾞｼｯｸM-PRO" w:hAnsi="HG丸ｺﾞｼｯｸM-PRO" w:hint="eastAsia"/>
              </w:rPr>
              <w:t>・特に断りのない限り、</w:t>
            </w:r>
            <w:r w:rsidR="00E34EED" w:rsidRPr="009D1FAD">
              <w:rPr>
                <w:rFonts w:ascii="HG丸ｺﾞｼｯｸM-PRO" w:eastAsia="HG丸ｺﾞｼｯｸM-PRO" w:hAnsi="HG丸ｺﾞｼｯｸM-PRO" w:hint="eastAsia"/>
                <w:sz w:val="22"/>
              </w:rPr>
              <w:t>令和５年（202３年）1２月31日現在の状況についてお答えください。</w:t>
            </w:r>
          </w:p>
          <w:p w14:paraId="1A18CC4F" w14:textId="77777777" w:rsidR="00A957B5" w:rsidRPr="009D1FAD" w:rsidRDefault="002061E3" w:rsidP="00A751AE">
            <w:pPr>
              <w:spacing w:beforeLines="20" w:before="72" w:line="0" w:lineRule="atLeast"/>
              <w:ind w:left="168" w:hangingChars="80" w:hanging="168"/>
              <w:jc w:val="left"/>
              <w:rPr>
                <w:rFonts w:ascii="HG丸ｺﾞｼｯｸM-PRO" w:eastAsia="HG丸ｺﾞｼｯｸM-PRO" w:hAnsi="HG丸ｺﾞｼｯｸM-PRO"/>
              </w:rPr>
            </w:pPr>
            <w:r w:rsidRPr="009D1FAD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9D1FA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本調査では、「常勤」とは雇用形態に関わらず貴</w:t>
            </w:r>
            <w:r w:rsidR="00A751AE" w:rsidRPr="009D1FA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局</w:t>
            </w:r>
            <w:r w:rsidRPr="009D1FA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で定めた</w:t>
            </w:r>
            <w:r w:rsidR="00A751AE" w:rsidRPr="009D1FA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１週間の勤務</w:t>
            </w:r>
            <w:r w:rsidRPr="009D1FA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時間（所定労働時間）に勤務している方、「非常勤」とは上記以外の方として</w:t>
            </w:r>
            <w:r w:rsidR="00C60855" w:rsidRPr="009D1FA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お考え</w:t>
            </w:r>
            <w:r w:rsidRPr="009D1FA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ください</w:t>
            </w:r>
            <w:r w:rsidRPr="009D1FA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348596D" w14:textId="1BDA2060" w:rsidR="00995B4D" w:rsidRPr="009D1FAD" w:rsidRDefault="00995B4D" w:rsidP="00A751AE">
            <w:pPr>
              <w:spacing w:beforeLines="20" w:before="72" w:line="0" w:lineRule="atLeast"/>
              <w:ind w:left="168" w:hangingChars="80" w:hanging="16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9A04417" w14:textId="58DF7D4F" w:rsidR="008C1019" w:rsidRDefault="008C1019" w:rsidP="008C1019">
      <w:pPr>
        <w:widowControl/>
        <w:snapToGrid w:val="0"/>
        <w:ind w:left="256" w:hangingChars="100" w:hanging="256"/>
        <w:rPr>
          <w:rFonts w:ascii="游ゴシック" w:eastAsia="游ゴシック" w:hAnsi="游ゴシック" w:cs="Meiryo UI"/>
          <w:spacing w:val="-2"/>
          <w:sz w:val="26"/>
          <w:szCs w:val="26"/>
        </w:rPr>
      </w:pPr>
    </w:p>
    <w:tbl>
      <w:tblPr>
        <w:tblStyle w:val="7"/>
        <w:tblW w:w="10206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268"/>
        <w:gridCol w:w="7931"/>
        <w:gridCol w:w="7"/>
      </w:tblGrid>
      <w:tr w:rsidR="00C95101" w:rsidRPr="00C95101" w14:paraId="600F825D" w14:textId="77777777" w:rsidTr="001A648E">
        <w:trPr>
          <w:trHeight w:val="277"/>
        </w:trPr>
        <w:tc>
          <w:tcPr>
            <w:tcW w:w="102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1BF34E4C" w14:textId="77777777" w:rsidR="00C95101" w:rsidRPr="00C95101" w:rsidRDefault="00C95101" w:rsidP="00C95101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</w:pPr>
            <w:r w:rsidRPr="00C95101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回答者情報</w:t>
            </w:r>
          </w:p>
        </w:tc>
      </w:tr>
      <w:tr w:rsidR="00C95101" w:rsidRPr="00C95101" w14:paraId="5D7E869D" w14:textId="77777777" w:rsidTr="001A64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4E0911EF" w14:textId="1995A33C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薬局</w:t>
            </w:r>
            <w:r w:rsidRPr="00C95101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名称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1EA18" w14:textId="77777777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C95101" w:rsidRPr="00C95101" w14:paraId="5569BB42" w14:textId="77777777" w:rsidTr="001A64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59FF2474" w14:textId="7BB0350B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薬局</w:t>
            </w:r>
            <w:r w:rsidRPr="00C95101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所在地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14:paraId="2C2653CD" w14:textId="77777777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C95101" w:rsidRPr="00C95101" w14:paraId="4CF258BA" w14:textId="77777777" w:rsidTr="001A64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6389A8C1" w14:textId="77777777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C95101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職・氏名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14:paraId="331BCF74" w14:textId="77777777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C95101" w:rsidRPr="00C95101" w14:paraId="26F57248" w14:textId="77777777" w:rsidTr="001A64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0842AB45" w14:textId="77777777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C95101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連絡先（電話）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14:paraId="00B1256D" w14:textId="77777777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C95101" w:rsidRPr="00C95101" w14:paraId="0CB91D09" w14:textId="77777777" w:rsidTr="001A64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</w:tcPr>
          <w:p w14:paraId="312E0A07" w14:textId="77777777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C95101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連絡先（メール）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14:paraId="4E4373AA" w14:textId="77777777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</w:p>
        </w:tc>
      </w:tr>
      <w:tr w:rsidR="00C95101" w:rsidRPr="00C95101" w14:paraId="0A8BC401" w14:textId="77777777" w:rsidTr="001A648E">
        <w:tblPrEx>
          <w:shd w:val="clear" w:color="auto" w:fill="auto"/>
        </w:tblPrEx>
        <w:trPr>
          <w:gridAfter w:val="1"/>
          <w:wAfter w:w="7" w:type="dxa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49B9D04" w14:textId="77777777" w:rsidR="00C95101" w:rsidRPr="00C95101" w:rsidRDefault="00C95101" w:rsidP="00C95101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pacing w:val="-2"/>
                <w:sz w:val="22"/>
              </w:rPr>
            </w:pPr>
            <w:r w:rsidRPr="00C95101">
              <w:rPr>
                <w:rFonts w:ascii="游ゴシック" w:eastAsia="游ゴシック" w:hAnsi="游ゴシック" w:cs="Meiryo UI" w:hint="eastAsia"/>
                <w:b/>
                <w:spacing w:val="-2"/>
                <w:sz w:val="22"/>
              </w:rPr>
              <w:t>管轄保健所</w:t>
            </w:r>
            <w:r w:rsidRPr="00C95101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（○は1つ）</w:t>
            </w:r>
          </w:p>
        </w:tc>
        <w:tc>
          <w:tcPr>
            <w:tcW w:w="7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583" w14:textId="77777777" w:rsidR="00C95101" w:rsidRPr="00C95101" w:rsidRDefault="00C95101" w:rsidP="00C95101">
            <w:pPr>
              <w:widowControl/>
              <w:snapToGrid w:val="0"/>
              <w:ind w:firstLineChars="100" w:firstLine="206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  <w:r w:rsidRPr="00C95101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1</w:t>
            </w:r>
            <w:r w:rsidRPr="00C95101"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 w:rsidRPr="00C95101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福島市　　2</w:t>
            </w:r>
            <w:r w:rsidRPr="00C95101"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 w:rsidRPr="00C95101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県北　　3</w:t>
            </w:r>
            <w:r w:rsidRPr="00C95101"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 w:rsidRPr="00C95101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郡山市　　4</w:t>
            </w:r>
            <w:r w:rsidRPr="00C95101"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 w:rsidRPr="00C95101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県中　　5</w:t>
            </w:r>
            <w:r w:rsidRPr="00C95101"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 w:rsidRPr="00C95101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県南　　6</w:t>
            </w:r>
            <w:r w:rsidRPr="00C95101"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 w:rsidRPr="00C95101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 xml:space="preserve">会津　</w:t>
            </w:r>
          </w:p>
          <w:p w14:paraId="3EBA423C" w14:textId="77777777" w:rsidR="00C95101" w:rsidRPr="00C95101" w:rsidRDefault="00C95101" w:rsidP="00C95101">
            <w:pPr>
              <w:widowControl/>
              <w:snapToGrid w:val="0"/>
              <w:ind w:firstLineChars="100" w:firstLine="206"/>
              <w:rPr>
                <w:rFonts w:ascii="游ゴシック" w:eastAsia="游ゴシック" w:hAnsi="游ゴシック" w:cs="Meiryo UI"/>
                <w:spacing w:val="-2"/>
                <w:szCs w:val="21"/>
              </w:rPr>
            </w:pPr>
            <w:r w:rsidRPr="00C95101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7. 南会津　　8. 相双　　9</w:t>
            </w:r>
            <w:r w:rsidRPr="00C95101">
              <w:rPr>
                <w:rFonts w:ascii="游ゴシック" w:eastAsia="游ゴシック" w:hAnsi="游ゴシック" w:cs="Meiryo UI"/>
                <w:spacing w:val="-2"/>
                <w:szCs w:val="21"/>
              </w:rPr>
              <w:t xml:space="preserve">. </w:t>
            </w:r>
            <w:r w:rsidRPr="00C95101">
              <w:rPr>
                <w:rFonts w:ascii="游ゴシック" w:eastAsia="游ゴシック" w:hAnsi="游ゴシック" w:cs="Meiryo UI" w:hint="eastAsia"/>
                <w:spacing w:val="-2"/>
                <w:szCs w:val="21"/>
              </w:rPr>
              <w:t>いわき市</w:t>
            </w:r>
          </w:p>
        </w:tc>
      </w:tr>
    </w:tbl>
    <w:p w14:paraId="7905015D" w14:textId="77777777" w:rsidR="00C95101" w:rsidRPr="000C6CD8" w:rsidRDefault="00C95101" w:rsidP="0034550B">
      <w:pPr>
        <w:widowControl/>
        <w:snapToGrid w:val="0"/>
        <w:ind w:left="256" w:hangingChars="100" w:hanging="256"/>
        <w:rPr>
          <w:rFonts w:ascii="游ゴシック" w:eastAsia="游ゴシック" w:hAnsi="游ゴシック" w:cs="Meiryo UI"/>
          <w:spacing w:val="-2"/>
          <w:sz w:val="26"/>
          <w:szCs w:val="26"/>
        </w:rPr>
      </w:pPr>
    </w:p>
    <w:tbl>
      <w:tblPr>
        <w:tblStyle w:val="a8"/>
        <w:tblW w:w="10206" w:type="dxa"/>
        <w:tblInd w:w="-5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2983"/>
        <w:gridCol w:w="2406"/>
        <w:gridCol w:w="1208"/>
        <w:gridCol w:w="1340"/>
        <w:gridCol w:w="2269"/>
      </w:tblGrid>
      <w:tr w:rsidR="008C1019" w:rsidRPr="000C6CD8" w14:paraId="6DCC10CC" w14:textId="77777777" w:rsidTr="00BE1740">
        <w:trPr>
          <w:trHeight w:val="277"/>
        </w:trPr>
        <w:tc>
          <w:tcPr>
            <w:tcW w:w="1020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146124C3" w14:textId="63BA2376" w:rsidR="008C1019" w:rsidRPr="000C6CD8" w:rsidRDefault="008C1019" w:rsidP="008C1019">
            <w:pPr>
              <w:widowControl/>
              <w:snapToGrid w:val="0"/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</w:pPr>
            <w:r w:rsidRPr="000C6CD8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１.</w:t>
            </w:r>
            <w:r w:rsidRPr="000C6CD8"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  <w:t xml:space="preserve"> </w:t>
            </w:r>
            <w:r w:rsidR="00423EF8" w:rsidRPr="000C6CD8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貴</w:t>
            </w:r>
            <w:r w:rsidR="00C60855" w:rsidRPr="000C6CD8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局</w:t>
            </w:r>
            <w:r w:rsidR="00423EF8" w:rsidRPr="000C6CD8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の基本情報についてお伺いします</w:t>
            </w:r>
          </w:p>
        </w:tc>
      </w:tr>
      <w:tr w:rsidR="00423EF8" w:rsidRPr="000C6CD8" w14:paraId="40AB4C28" w14:textId="77777777" w:rsidTr="00BE1740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7DD524E" w14:textId="745DB765" w:rsidR="00423EF8" w:rsidRPr="000C6CD8" w:rsidRDefault="003758E5" w:rsidP="007B38EA">
            <w:pPr>
              <w:pStyle w:val="a2"/>
            </w:pPr>
            <w:r w:rsidRPr="000C6CD8">
              <w:rPr>
                <w:rFonts w:hint="eastAsia"/>
              </w:rPr>
              <w:t>貴</w:t>
            </w:r>
            <w:r w:rsidR="00C60855" w:rsidRPr="000C6CD8">
              <w:rPr>
                <w:rFonts w:hint="eastAsia"/>
              </w:rPr>
              <w:t>局</w:t>
            </w:r>
            <w:r w:rsidRPr="000C6CD8">
              <w:rPr>
                <w:rFonts w:hint="eastAsia"/>
              </w:rPr>
              <w:t>の概要についてお答えください。</w:t>
            </w:r>
          </w:p>
        </w:tc>
      </w:tr>
      <w:tr w:rsidR="003758E5" w:rsidRPr="001E7A62" w14:paraId="572BBA5A" w14:textId="77777777" w:rsidTr="00BE1740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D3E1EDA" w14:textId="74D3820D" w:rsidR="003758E5" w:rsidRPr="000C6CD8" w:rsidRDefault="00726DC7" w:rsidP="00B6373A">
            <w:pPr>
              <w:pStyle w:val="af4"/>
              <w:widowControl/>
              <w:numPr>
                <w:ilvl w:val="0"/>
                <w:numId w:val="2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事業形態</w:t>
            </w:r>
            <w:r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（○は1つ）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C6B93C" w14:textId="6F6324C3" w:rsidR="003758E5" w:rsidRPr="000C6CD8" w:rsidRDefault="003758E5" w:rsidP="003758E5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</w:t>
            </w:r>
            <w:r w:rsidR="00726DC7"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株式会社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 </w:t>
            </w:r>
          </w:p>
          <w:p w14:paraId="58531C72" w14:textId="5EC3E24F" w:rsidR="00321085" w:rsidRPr="000C6CD8" w:rsidRDefault="003758E5" w:rsidP="00726DC7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</w:t>
            </w:r>
            <w:r w:rsidR="00321085"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公益・一般社団法人、財団法人</w:t>
            </w:r>
          </w:p>
          <w:p w14:paraId="493D94C0" w14:textId="29A36A9E" w:rsidR="003758E5" w:rsidRPr="000C6CD8" w:rsidRDefault="00321085" w:rsidP="00726DC7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5．その他</w:t>
            </w:r>
            <w:r w:rsidR="002D034B"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BDFC9" w14:textId="3DD717C4" w:rsidR="003758E5" w:rsidRPr="000C6CD8" w:rsidRDefault="003758E5" w:rsidP="003758E5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</w:t>
            </w:r>
            <w:r w:rsidR="00726DC7"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有限会社</w:t>
            </w:r>
          </w:p>
          <w:p w14:paraId="700C1981" w14:textId="77777777" w:rsidR="00321085" w:rsidRPr="000C6CD8" w:rsidRDefault="003758E5" w:rsidP="00321085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</w:t>
            </w:r>
            <w:r w:rsidR="00321085"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個人</w:t>
            </w:r>
          </w:p>
          <w:p w14:paraId="53329930" w14:textId="1B71AC36" w:rsidR="003758E5" w:rsidRPr="000C6CD8" w:rsidRDefault="002D034B" w:rsidP="001E7A62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　　</w:t>
            </w:r>
            <w:r w:rsidR="00291D95"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　　　　　　　　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）</w:t>
            </w:r>
          </w:p>
        </w:tc>
      </w:tr>
      <w:tr w:rsidR="00030BA2" w:rsidRPr="000C6CD8" w14:paraId="37AC358F" w14:textId="77777777" w:rsidTr="00BE1740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85ED7C" w14:textId="0975718E" w:rsidR="00030BA2" w:rsidRPr="000C6CD8" w:rsidRDefault="00030BA2" w:rsidP="00B6373A">
            <w:pPr>
              <w:pStyle w:val="af4"/>
              <w:widowControl/>
              <w:numPr>
                <w:ilvl w:val="0"/>
                <w:numId w:val="2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営業形態</w:t>
            </w:r>
            <w:r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（○は1つ）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071F" w14:textId="6C11CFCD" w:rsidR="00030BA2" w:rsidRPr="000C6CD8" w:rsidRDefault="00030BA2" w:rsidP="00030BA2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1．薬局のみ 　　　　2．薬局と店舗販売業の併設　　　　3．その他</w:t>
            </w:r>
          </w:p>
        </w:tc>
      </w:tr>
      <w:tr w:rsidR="00726DC7" w:rsidRPr="000C6CD8" w14:paraId="0E771AAC" w14:textId="77777777" w:rsidTr="00BE1740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88E8D03" w14:textId="21743DC8" w:rsidR="00726DC7" w:rsidRPr="000C6CD8" w:rsidRDefault="00726DC7" w:rsidP="00B6373A">
            <w:pPr>
              <w:pStyle w:val="af4"/>
              <w:widowControl/>
              <w:numPr>
                <w:ilvl w:val="0"/>
                <w:numId w:val="2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認定等の状況</w:t>
            </w:r>
          </w:p>
          <w:p w14:paraId="2267C4B4" w14:textId="2AD34077" w:rsidR="00726DC7" w:rsidRPr="000C6CD8" w:rsidRDefault="00726DC7" w:rsidP="00726DC7">
            <w:pPr>
              <w:widowControl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（あてはまるもの全て</w:t>
            </w:r>
            <w:r w:rsidR="00A93755"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に</w:t>
            </w:r>
            <w:r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○）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CFEC99" w14:textId="500F9D10" w:rsidR="00726DC7" w:rsidRPr="000C6CD8" w:rsidRDefault="00726DC7" w:rsidP="00726DC7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1．地域連携薬局 </w:t>
            </w:r>
          </w:p>
          <w:p w14:paraId="01F2037D" w14:textId="4CDE65E9" w:rsidR="00726DC7" w:rsidRPr="000C6CD8" w:rsidRDefault="00726DC7" w:rsidP="00726DC7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3．健康サポート薬局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1E715" w14:textId="5030F4CE" w:rsidR="00726DC7" w:rsidRPr="000C6CD8" w:rsidRDefault="00726DC7" w:rsidP="00726DC7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2．専門医療機関連携薬局</w:t>
            </w:r>
          </w:p>
          <w:p w14:paraId="3C7C7A93" w14:textId="76398593" w:rsidR="00726DC7" w:rsidRPr="000C6CD8" w:rsidRDefault="00726DC7" w:rsidP="00726DC7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4．いずれにも該当しない</w:t>
            </w:r>
          </w:p>
        </w:tc>
      </w:tr>
      <w:tr w:rsidR="00726DC7" w:rsidRPr="000C6CD8" w14:paraId="40D2B5CB" w14:textId="77777777" w:rsidTr="00BE1740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EA51B78" w14:textId="1D1E39D8" w:rsidR="00726DC7" w:rsidRPr="000C6CD8" w:rsidRDefault="00726DC7" w:rsidP="00B6373A">
            <w:pPr>
              <w:pStyle w:val="af4"/>
              <w:widowControl/>
              <w:numPr>
                <w:ilvl w:val="0"/>
                <w:numId w:val="2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在宅患者訪問薬剤管理指導の届出</w:t>
            </w:r>
            <w:r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（○は1つ）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1BA3E8" w14:textId="62DB703F" w:rsidR="00726DC7" w:rsidRPr="000C6CD8" w:rsidRDefault="00726DC7" w:rsidP="003758E5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1．あり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BE8E7" w14:textId="07909835" w:rsidR="00726DC7" w:rsidRPr="000C6CD8" w:rsidRDefault="00726DC7" w:rsidP="00726DC7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2．なし</w:t>
            </w:r>
          </w:p>
        </w:tc>
      </w:tr>
      <w:tr w:rsidR="00726DC7" w:rsidRPr="000C6CD8" w14:paraId="1FA57EA6" w14:textId="77777777" w:rsidTr="00BE1740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79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A368CD5" w14:textId="47F5D6EF" w:rsidR="00726DC7" w:rsidRPr="000C6CD8" w:rsidRDefault="00726DC7" w:rsidP="007B38EA">
            <w:pPr>
              <w:pStyle w:val="a2"/>
            </w:pPr>
            <w:r w:rsidRPr="000C6CD8">
              <w:rPr>
                <w:rFonts w:hint="eastAsia"/>
              </w:rPr>
              <w:t>同一経営主体</w:t>
            </w:r>
            <w:r w:rsidR="000443EE" w:rsidRPr="000C6CD8">
              <w:rPr>
                <w:rFonts w:hint="eastAsia"/>
              </w:rPr>
              <w:t>の</w:t>
            </w:r>
            <w:r w:rsidRPr="000C6CD8">
              <w:rPr>
                <w:rFonts w:hint="eastAsia"/>
              </w:rPr>
              <w:t>薬局店舗数をお答えください。</w:t>
            </w:r>
            <w:r w:rsidRPr="000C6CD8">
              <w:rPr>
                <w:rFonts w:hint="eastAsia"/>
                <w:b w:val="0"/>
              </w:rPr>
              <w:t>（数字記入）</w:t>
            </w:r>
          </w:p>
          <w:p w14:paraId="446B4711" w14:textId="66F72A04" w:rsidR="00726DC7" w:rsidRPr="000C6CD8" w:rsidRDefault="00726DC7" w:rsidP="00FB3C42">
            <w:pPr>
              <w:widowControl/>
              <w:snapToGrid w:val="0"/>
              <w:ind w:leftChars="500" w:left="1074" w:hangingChars="12" w:hanging="24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※法人が異なるが実質的に同一経営の場合も含みます。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AC22" w14:textId="77777777" w:rsidR="00062A8E" w:rsidRPr="000C6CD8" w:rsidRDefault="00726DC7" w:rsidP="00C95101">
            <w:pPr>
              <w:widowControl/>
              <w:snapToGrid w:val="0"/>
              <w:ind w:firstLineChars="200" w:firstLine="4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　　　　施設</w:t>
            </w:r>
          </w:p>
          <w:p w14:paraId="62923FC6" w14:textId="424D8FEB" w:rsidR="00726DC7" w:rsidRPr="000C6CD8" w:rsidRDefault="00062A8E" w:rsidP="00240FFC">
            <w:pPr>
              <w:widowControl/>
              <w:snapToGrid w:val="0"/>
              <w:ind w:firstLineChars="200" w:firstLine="4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(貴</w:t>
            </w:r>
            <w:r w:rsidR="00240FFC"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局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も含む)</w:t>
            </w:r>
          </w:p>
        </w:tc>
      </w:tr>
      <w:tr w:rsidR="00BE1740" w:rsidRPr="000C6CD8" w14:paraId="740EE127" w14:textId="77777777" w:rsidTr="00BE1740">
        <w:tblPrEx>
          <w:jc w:val="center"/>
          <w:tblInd w:w="0" w:type="dxa"/>
        </w:tblPrEx>
        <w:trPr>
          <w:trHeight w:val="343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785EBA7" w14:textId="3FE3ED91" w:rsidR="00BE1740" w:rsidRPr="000C6CD8" w:rsidRDefault="00BE1740" w:rsidP="007B38EA">
            <w:pPr>
              <w:pStyle w:val="a2"/>
            </w:pPr>
            <w:r>
              <w:rPr>
                <w:rFonts w:hint="eastAsia"/>
              </w:rPr>
              <w:lastRenderedPageBreak/>
              <w:t>令和５年（</w:t>
            </w:r>
            <w:r w:rsidRPr="00ED1BE9">
              <w:rPr>
                <w:rFonts w:hint="eastAsia"/>
              </w:rPr>
              <w:t>202</w:t>
            </w:r>
            <w:r>
              <w:t>3</w:t>
            </w:r>
            <w:r w:rsidRPr="00ED1BE9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  <w:r w:rsidRPr="00ED1BE9">
              <w:rPr>
                <w:rFonts w:hint="eastAsia"/>
              </w:rPr>
              <w:t>1</w:t>
            </w:r>
            <w:r>
              <w:t>2</w:t>
            </w:r>
            <w:r w:rsidRPr="00ED1BE9">
              <w:rPr>
                <w:rFonts w:hint="eastAsia"/>
              </w:rPr>
              <w:t>月末時点で</w:t>
            </w:r>
            <w:r w:rsidRPr="000C6CD8">
              <w:rPr>
                <w:rFonts w:hint="eastAsia"/>
              </w:rPr>
              <w:t>貴局が届け出ている又は</w:t>
            </w:r>
            <w:r>
              <w:rPr>
                <w:rFonts w:hint="eastAsia"/>
              </w:rPr>
              <w:t>令和５年（</w:t>
            </w:r>
            <w:r w:rsidRPr="00ED1BE9">
              <w:rPr>
                <w:rFonts w:hint="eastAsia"/>
              </w:rPr>
              <w:t>202</w:t>
            </w:r>
            <w:r>
              <w:t>3</w:t>
            </w:r>
            <w:r w:rsidRPr="00ED1BE9">
              <w:rPr>
                <w:rFonts w:hint="eastAsia"/>
              </w:rPr>
              <w:t>年</w:t>
            </w:r>
            <w:r>
              <w:rPr>
                <w:rFonts w:hint="eastAsia"/>
              </w:rPr>
              <w:t>）12</w:t>
            </w:r>
            <w:r w:rsidRPr="00ED1BE9">
              <w:rPr>
                <w:rFonts w:hint="eastAsia"/>
              </w:rPr>
              <w:t>月の1か月間に算定している</w:t>
            </w:r>
            <w:r w:rsidRPr="000C6CD8">
              <w:rPr>
                <w:rFonts w:hint="eastAsia"/>
              </w:rPr>
              <w:t>調剤報酬項目として該当するものをすべて回答してください。</w:t>
            </w:r>
            <w:r w:rsidRPr="000C6CD8">
              <w:rPr>
                <w:rFonts w:hint="eastAsia"/>
                <w:b w:val="0"/>
              </w:rPr>
              <w:t>（あてはまるもの全てに○）</w:t>
            </w:r>
          </w:p>
        </w:tc>
      </w:tr>
      <w:tr w:rsidR="001D0973" w:rsidRPr="000C6CD8" w14:paraId="457A31AC" w14:textId="77777777" w:rsidTr="00BE1740">
        <w:trPr>
          <w:trHeight w:val="34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262C" w14:textId="77777777" w:rsidR="001D0973" w:rsidRPr="000C6CD8" w:rsidRDefault="00BC11AE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地域支援体制加算1</w:t>
            </w:r>
          </w:p>
          <w:p w14:paraId="4B7A7E71" w14:textId="77777777" w:rsidR="00BC11AE" w:rsidRPr="000C6CD8" w:rsidRDefault="00BC11AE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地域支援体制加算2</w:t>
            </w:r>
          </w:p>
          <w:p w14:paraId="707B747E" w14:textId="77777777" w:rsidR="00BC11AE" w:rsidRPr="000C6CD8" w:rsidRDefault="00BC11AE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地域支援体制加算3</w:t>
            </w:r>
          </w:p>
          <w:p w14:paraId="4459BBD2" w14:textId="77777777" w:rsidR="00BC11AE" w:rsidRPr="000C6CD8" w:rsidRDefault="00BC11AE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地域支援体制加算4</w:t>
            </w:r>
          </w:p>
          <w:p w14:paraId="3F0AD577" w14:textId="3BA5A91C" w:rsidR="00BC11AE" w:rsidRPr="000C6CD8" w:rsidRDefault="00964469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連携強化加算</w:t>
            </w:r>
          </w:p>
          <w:p w14:paraId="5D556A57" w14:textId="0E302B31" w:rsidR="00173A3F" w:rsidRPr="000C6CD8" w:rsidRDefault="00173A3F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電子的保健医療情報活用加算</w:t>
            </w:r>
          </w:p>
          <w:p w14:paraId="37213BAA" w14:textId="7771C728" w:rsidR="00B0746A" w:rsidRPr="000C6CD8" w:rsidRDefault="0039193F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かかりつけ薬剤師指導料</w:t>
            </w:r>
          </w:p>
          <w:p w14:paraId="62F23E91" w14:textId="74B64202" w:rsidR="0039193F" w:rsidRPr="000C6CD8" w:rsidRDefault="0039193F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かかりつけ薬剤師包括管理料</w:t>
            </w:r>
          </w:p>
          <w:p w14:paraId="0F0F3A92" w14:textId="39CC6397" w:rsidR="0039193F" w:rsidRPr="000C6CD8" w:rsidRDefault="0013523B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在宅患者訪問薬剤管理指導料</w:t>
            </w:r>
          </w:p>
          <w:p w14:paraId="38BD92A9" w14:textId="77777777" w:rsidR="00B0746A" w:rsidRPr="000C6CD8" w:rsidRDefault="00377361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退院時共同指導料</w:t>
            </w:r>
          </w:p>
          <w:p w14:paraId="2D0F77F8" w14:textId="7293A3AD" w:rsidR="00C16BC5" w:rsidRPr="000C6CD8" w:rsidRDefault="00E13E2A" w:rsidP="00B6373A">
            <w:pPr>
              <w:pStyle w:val="a2"/>
              <w:numPr>
                <w:ilvl w:val="0"/>
                <w:numId w:val="11"/>
              </w:numPr>
              <w:spacing w:line="320" w:lineRule="exact"/>
              <w:ind w:firstLineChars="0"/>
              <w:rPr>
                <w:b w:val="0"/>
              </w:rPr>
            </w:pPr>
            <w:r w:rsidRPr="000C6CD8">
              <w:rPr>
                <w:rFonts w:hint="eastAsia"/>
                <w:b w:val="0"/>
              </w:rPr>
              <w:t>上記のうち該当するものはない</w:t>
            </w:r>
          </w:p>
        </w:tc>
      </w:tr>
    </w:tbl>
    <w:p w14:paraId="31F73D5C" w14:textId="759C5902" w:rsidR="00102235" w:rsidRDefault="00102235" w:rsidP="0034550B">
      <w:pPr>
        <w:snapToGrid w:val="0"/>
        <w:spacing w:line="360" w:lineRule="auto"/>
      </w:pPr>
    </w:p>
    <w:tbl>
      <w:tblPr>
        <w:tblStyle w:val="a8"/>
        <w:tblW w:w="10206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7508"/>
        <w:gridCol w:w="2698"/>
      </w:tblGrid>
      <w:tr w:rsidR="00F90379" w:rsidRPr="000C6CD8" w14:paraId="48EBA89A" w14:textId="77777777" w:rsidTr="00127A32">
        <w:trPr>
          <w:trHeight w:val="343"/>
          <w:jc w:val="center"/>
        </w:trPr>
        <w:tc>
          <w:tcPr>
            <w:tcW w:w="75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50DFB521" w14:textId="09134691" w:rsidR="00F90379" w:rsidRPr="000C6CD8" w:rsidRDefault="00ED64AE" w:rsidP="001B6262">
            <w:pPr>
              <w:pStyle w:val="a"/>
              <w:numPr>
                <w:ilvl w:val="0"/>
                <w:numId w:val="0"/>
              </w:numPr>
              <w:ind w:left="1000" w:hangingChars="500" w:hanging="1000"/>
            </w:pPr>
            <w:bookmarkStart w:id="1" w:name="_Ref113428694"/>
            <w:r>
              <w:rPr>
                <w:rFonts w:hint="eastAsia"/>
              </w:rPr>
              <w:t xml:space="preserve">問１－４　</w:t>
            </w:r>
            <w:r w:rsidR="001B6262">
              <w:rPr>
                <w:rFonts w:hint="eastAsia"/>
              </w:rPr>
              <w:t>貴局における、令和５年１月～1</w:t>
            </w:r>
            <w:r w:rsidR="001B6262">
              <w:t>2</w:t>
            </w:r>
            <w:r w:rsidR="001B6262">
              <w:rPr>
                <w:rFonts w:hint="eastAsia"/>
              </w:rPr>
              <w:t>月における総取扱</w:t>
            </w:r>
            <w:r w:rsidR="00F90379" w:rsidRPr="000C6CD8">
              <w:rPr>
                <w:rFonts w:hint="eastAsia"/>
              </w:rPr>
              <w:t>処方箋</w:t>
            </w:r>
            <w:r w:rsidR="00D90507">
              <w:rPr>
                <w:rFonts w:hint="eastAsia"/>
              </w:rPr>
              <w:t>数</w:t>
            </w:r>
            <w:r w:rsidR="001B6262" w:rsidRPr="001B6262">
              <w:rPr>
                <w:rFonts w:hint="eastAsia"/>
                <w:b w:val="0"/>
              </w:rPr>
              <w:t>（整数値）</w:t>
            </w:r>
            <w:r w:rsidR="00F90379" w:rsidRPr="000C6CD8">
              <w:rPr>
                <w:rFonts w:hint="eastAsia"/>
              </w:rPr>
              <w:t>をお答えください。</w:t>
            </w:r>
            <w:r w:rsidR="00F90379" w:rsidRPr="001B6262">
              <w:rPr>
                <w:rFonts w:hint="eastAsia"/>
                <w:b w:val="0"/>
              </w:rPr>
              <w:t>（数字記入）</w:t>
            </w:r>
            <w:bookmarkEnd w:id="1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92AC" w14:textId="7ADD9620" w:rsidR="00F90379" w:rsidRPr="000C6CD8" w:rsidRDefault="00F90379" w:rsidP="00127A32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　　  　　</w:t>
            </w:r>
            <w:r w:rsidR="00127A32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枚</w:t>
            </w:r>
            <w:r w:rsidR="00ED64A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／年</w:t>
            </w:r>
          </w:p>
        </w:tc>
      </w:tr>
      <w:tr w:rsidR="009D1FAD" w:rsidRPr="009D1FAD" w14:paraId="5A66328E" w14:textId="77777777" w:rsidTr="00127A32">
        <w:trPr>
          <w:trHeight w:val="343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D86907C" w14:textId="77777777" w:rsidR="0009729A" w:rsidRPr="009D1FAD" w:rsidRDefault="0009729A" w:rsidP="0009729A">
            <w:pPr>
              <w:pStyle w:val="a"/>
              <w:numPr>
                <w:ilvl w:val="0"/>
                <w:numId w:val="0"/>
              </w:numPr>
              <w:ind w:left="1200" w:hangingChars="600" w:hanging="1200"/>
              <w:rPr>
                <w:b w:val="0"/>
              </w:rPr>
            </w:pPr>
            <w:r w:rsidRPr="009D1FAD">
              <w:rPr>
                <w:rFonts w:hint="eastAsia"/>
              </w:rPr>
              <w:t xml:space="preserve">　　</w:t>
            </w:r>
            <w:r w:rsidR="00F90379" w:rsidRPr="009D1FAD">
              <w:rPr>
                <w:rFonts w:hint="eastAsia"/>
                <w:b w:val="0"/>
              </w:rPr>
              <w:t>※</w:t>
            </w:r>
            <w:r w:rsidR="00D90507" w:rsidRPr="009D1FAD">
              <w:rPr>
                <w:rFonts w:hint="eastAsia"/>
                <w:b w:val="0"/>
              </w:rPr>
              <w:t>薬局開設者</w:t>
            </w:r>
            <w:r w:rsidR="00BB3758" w:rsidRPr="009D1FAD">
              <w:rPr>
                <w:rFonts w:hint="eastAsia"/>
                <w:b w:val="0"/>
              </w:rPr>
              <w:t>は、</w:t>
            </w:r>
            <w:r w:rsidR="001B6262" w:rsidRPr="009D1FAD">
              <w:rPr>
                <w:rFonts w:hint="eastAsia"/>
                <w:b w:val="0"/>
              </w:rPr>
              <w:t>医薬品医療機器等法</w:t>
            </w:r>
            <w:r w:rsidR="00803BBF" w:rsidRPr="009D1FAD">
              <w:rPr>
                <w:rFonts w:hint="eastAsia"/>
                <w:b w:val="0"/>
              </w:rPr>
              <w:t>施行令第2条の1</w:t>
            </w:r>
            <w:r w:rsidR="00803BBF" w:rsidRPr="009D1FAD">
              <w:rPr>
                <w:b w:val="0"/>
              </w:rPr>
              <w:t>3</w:t>
            </w:r>
            <w:r w:rsidR="00A7779E" w:rsidRPr="009D1FAD">
              <w:rPr>
                <w:rFonts w:hint="eastAsia"/>
                <w:b w:val="0"/>
              </w:rPr>
              <w:t>に基づき「取扱処</w:t>
            </w:r>
          </w:p>
          <w:p w14:paraId="65384C36" w14:textId="77777777" w:rsidR="0009729A" w:rsidRPr="009D1FAD" w:rsidRDefault="00A7779E" w:rsidP="0009729A">
            <w:pPr>
              <w:pStyle w:val="a"/>
              <w:numPr>
                <w:ilvl w:val="0"/>
                <w:numId w:val="0"/>
              </w:numPr>
              <w:ind w:leftChars="300" w:left="1230" w:hangingChars="300" w:hanging="600"/>
              <w:rPr>
                <w:b w:val="0"/>
              </w:rPr>
            </w:pPr>
            <w:r w:rsidRPr="009D1FAD">
              <w:rPr>
                <w:rFonts w:hint="eastAsia"/>
                <w:b w:val="0"/>
              </w:rPr>
              <w:t>方箋数届</w:t>
            </w:r>
            <w:r w:rsidR="00D90507" w:rsidRPr="009D1FAD">
              <w:rPr>
                <w:rFonts w:hint="eastAsia"/>
                <w:b w:val="0"/>
              </w:rPr>
              <w:t>書</w:t>
            </w:r>
            <w:r w:rsidRPr="009D1FAD">
              <w:rPr>
                <w:rFonts w:hint="eastAsia"/>
                <w:b w:val="0"/>
              </w:rPr>
              <w:t>」</w:t>
            </w:r>
            <w:r w:rsidR="00D90507" w:rsidRPr="009D1FAD">
              <w:rPr>
                <w:rFonts w:hint="eastAsia"/>
                <w:b w:val="0"/>
              </w:rPr>
              <w:t>を</w:t>
            </w:r>
            <w:r w:rsidR="00803BBF" w:rsidRPr="009D1FAD">
              <w:rPr>
                <w:rFonts w:hint="eastAsia"/>
                <w:b w:val="0"/>
              </w:rPr>
              <w:t>県</w:t>
            </w:r>
            <w:r w:rsidRPr="009D1FAD">
              <w:rPr>
                <w:rFonts w:hint="eastAsia"/>
                <w:b w:val="0"/>
              </w:rPr>
              <w:t>保健福祉事務所または中核市保健所</w:t>
            </w:r>
            <w:r w:rsidR="00803BBF" w:rsidRPr="009D1FAD">
              <w:rPr>
                <w:rFonts w:hint="eastAsia"/>
                <w:b w:val="0"/>
              </w:rPr>
              <w:t>へ</w:t>
            </w:r>
            <w:r w:rsidR="00D90507" w:rsidRPr="009D1FAD">
              <w:rPr>
                <w:rFonts w:hint="eastAsia"/>
                <w:b w:val="0"/>
              </w:rPr>
              <w:t>提出する</w:t>
            </w:r>
            <w:r w:rsidRPr="009D1FAD">
              <w:rPr>
                <w:rFonts w:hint="eastAsia"/>
                <w:b w:val="0"/>
              </w:rPr>
              <w:t>必要があ</w:t>
            </w:r>
          </w:p>
          <w:p w14:paraId="2ADD0C91" w14:textId="3A1C2806" w:rsidR="00ED64AE" w:rsidRPr="009D1FAD" w:rsidRDefault="00A7779E" w:rsidP="0009729A">
            <w:pPr>
              <w:pStyle w:val="a"/>
              <w:numPr>
                <w:ilvl w:val="0"/>
                <w:numId w:val="0"/>
              </w:numPr>
              <w:ind w:leftChars="300" w:left="1230" w:hangingChars="300" w:hanging="600"/>
              <w:rPr>
                <w:b w:val="0"/>
              </w:rPr>
            </w:pPr>
            <w:r w:rsidRPr="009D1FAD">
              <w:rPr>
                <w:rFonts w:hint="eastAsia"/>
                <w:b w:val="0"/>
              </w:rPr>
              <w:t>ります。</w:t>
            </w:r>
            <w:r w:rsidR="0009729A" w:rsidRPr="009D1FAD">
              <w:rPr>
                <w:rFonts w:hint="eastAsia"/>
                <w:b w:val="0"/>
              </w:rPr>
              <w:t>（報告期限は令和6年2月末としています。）</w:t>
            </w:r>
          </w:p>
          <w:p w14:paraId="1FA675E2" w14:textId="77777777" w:rsidR="0009729A" w:rsidRPr="009D1FAD" w:rsidRDefault="0017671B" w:rsidP="00BB3758">
            <w:pPr>
              <w:pStyle w:val="a"/>
              <w:numPr>
                <w:ilvl w:val="0"/>
                <w:numId w:val="0"/>
              </w:numPr>
              <w:ind w:leftChars="200" w:left="1240" w:hangingChars="410" w:hanging="820"/>
              <w:rPr>
                <w:b w:val="0"/>
              </w:rPr>
            </w:pPr>
            <w:r w:rsidRPr="009D1FAD">
              <w:rPr>
                <w:rFonts w:hint="eastAsia"/>
                <w:b w:val="0"/>
              </w:rPr>
              <w:t>※</w:t>
            </w:r>
            <w:r w:rsidR="00BB3758" w:rsidRPr="009D1FAD">
              <w:rPr>
                <w:rFonts w:hint="eastAsia"/>
                <w:b w:val="0"/>
              </w:rPr>
              <w:t>この設問では、</w:t>
            </w:r>
            <w:r w:rsidR="00A7779E" w:rsidRPr="009D1FAD">
              <w:rPr>
                <w:rFonts w:hint="eastAsia"/>
                <w:b w:val="0"/>
              </w:rPr>
              <w:t>上記</w:t>
            </w:r>
            <w:r w:rsidR="00BB3758" w:rsidRPr="009D1FAD">
              <w:rPr>
                <w:rFonts w:hint="eastAsia"/>
                <w:b w:val="0"/>
              </w:rPr>
              <w:t>届書</w:t>
            </w:r>
            <w:r w:rsidR="00A7779E" w:rsidRPr="009D1FAD">
              <w:rPr>
                <w:rFonts w:hint="eastAsia"/>
                <w:b w:val="0"/>
              </w:rPr>
              <w:t>の届出事項の</w:t>
            </w:r>
            <w:r w:rsidR="00D90507" w:rsidRPr="009D1FAD">
              <w:rPr>
                <w:rFonts w:hint="eastAsia"/>
                <w:b w:val="0"/>
              </w:rPr>
              <w:t>１</w:t>
            </w:r>
            <w:r w:rsidR="00A7779E" w:rsidRPr="009D1FAD">
              <w:rPr>
                <w:rFonts w:hint="eastAsia"/>
                <w:b w:val="0"/>
              </w:rPr>
              <w:t>つ</w:t>
            </w:r>
            <w:r w:rsidR="00D90507" w:rsidRPr="009D1FAD">
              <w:rPr>
                <w:rFonts w:hint="eastAsia"/>
                <w:b w:val="0"/>
              </w:rPr>
              <w:t>である総取扱処方箋数を</w:t>
            </w:r>
            <w:r w:rsidR="00BB3758" w:rsidRPr="009D1FAD">
              <w:rPr>
                <w:rFonts w:hint="eastAsia"/>
                <w:b w:val="0"/>
              </w:rPr>
              <w:t>お答え</w:t>
            </w:r>
          </w:p>
          <w:p w14:paraId="5EF4B397" w14:textId="25DCB8B3" w:rsidR="00FC1BD6" w:rsidRPr="009D1FAD" w:rsidRDefault="00BB3758" w:rsidP="0009729A">
            <w:pPr>
              <w:pStyle w:val="a"/>
              <w:numPr>
                <w:ilvl w:val="0"/>
                <w:numId w:val="0"/>
              </w:numPr>
              <w:ind w:leftChars="300" w:left="1250" w:hangingChars="310" w:hanging="620"/>
              <w:rPr>
                <w:b w:val="0"/>
              </w:rPr>
            </w:pPr>
            <w:r w:rsidRPr="009D1FAD">
              <w:rPr>
                <w:rFonts w:hint="eastAsia"/>
                <w:b w:val="0"/>
              </w:rPr>
              <w:t>ください。</w:t>
            </w:r>
          </w:p>
          <w:p w14:paraId="13AFE6CD" w14:textId="5FA3C3F5" w:rsidR="00FC1BD6" w:rsidRPr="009D1FAD" w:rsidRDefault="00BB3758" w:rsidP="00BB3758">
            <w:pPr>
              <w:pStyle w:val="a"/>
              <w:numPr>
                <w:ilvl w:val="0"/>
                <w:numId w:val="0"/>
              </w:numPr>
              <w:ind w:leftChars="200" w:left="1240" w:hangingChars="410" w:hanging="820"/>
              <w:rPr>
                <w:b w:val="0"/>
              </w:rPr>
            </w:pPr>
            <w:r w:rsidRPr="009D1FAD">
              <w:rPr>
                <w:rFonts w:hint="eastAsia"/>
                <w:b w:val="0"/>
              </w:rPr>
              <w:t>※「取扱処方箋数届書」の詳細は薬務課HPを参照してください。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0B8E" w14:textId="7B9B3E2A" w:rsidR="00F90379" w:rsidRPr="009D1FAD" w:rsidRDefault="00F90379" w:rsidP="00F90379">
            <w:pPr>
              <w:widowControl/>
              <w:snapToGrid w:val="0"/>
              <w:ind w:right="80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</w:tr>
      <w:tr w:rsidR="00F90379" w:rsidRPr="000C6CD8" w14:paraId="6D50404A" w14:textId="77777777" w:rsidTr="00127A32">
        <w:trPr>
          <w:trHeight w:val="343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53CFF03" w14:textId="30237ACB" w:rsidR="00F90379" w:rsidRPr="00F90379" w:rsidRDefault="00ED64AE" w:rsidP="00ED64AE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 xml:space="preserve">問１―５　</w:t>
            </w:r>
            <w:r w:rsidR="00F90379" w:rsidRPr="000C6CD8">
              <w:rPr>
                <w:rFonts w:hint="eastAsia"/>
              </w:rPr>
              <w:t>在宅業務にかかる処方箋枚数をお答えください。</w:t>
            </w:r>
            <w:r w:rsidR="00F90379" w:rsidRPr="000C6CD8">
              <w:rPr>
                <w:rFonts w:hint="eastAsia"/>
                <w:b w:val="0"/>
              </w:rPr>
              <w:t>（</w:t>
            </w:r>
            <w:r w:rsidR="00F90379">
              <w:rPr>
                <w:rFonts w:hint="eastAsia"/>
                <w:b w:val="0"/>
              </w:rPr>
              <w:t>数字</w:t>
            </w:r>
            <w:r w:rsidR="00F90379" w:rsidRPr="000C6CD8">
              <w:rPr>
                <w:rFonts w:hint="eastAsia"/>
                <w:b w:val="0"/>
              </w:rPr>
              <w:t>記入）</w:t>
            </w:r>
          </w:p>
          <w:p w14:paraId="591F918B" w14:textId="2E4DDA03" w:rsidR="00F90379" w:rsidRPr="00127A32" w:rsidRDefault="00F90379" w:rsidP="00803BBF">
            <w:pPr>
              <w:pStyle w:val="a"/>
              <w:numPr>
                <w:ilvl w:val="0"/>
                <w:numId w:val="0"/>
              </w:numPr>
              <w:ind w:left="420"/>
              <w:rPr>
                <w:b w:val="0"/>
              </w:rPr>
            </w:pPr>
            <w:r>
              <w:rPr>
                <w:rFonts w:hint="eastAsia"/>
              </w:rPr>
              <w:t xml:space="preserve">　　　</w:t>
            </w:r>
            <w:r w:rsidRPr="00127A32">
              <w:rPr>
                <w:rFonts w:hint="eastAsia"/>
                <w:b w:val="0"/>
              </w:rPr>
              <w:t>※令和５年1</w:t>
            </w:r>
            <w:r w:rsidRPr="00127A32">
              <w:rPr>
                <w:b w:val="0"/>
              </w:rPr>
              <w:t>2</w:t>
            </w:r>
            <w:r w:rsidRPr="00127A32">
              <w:rPr>
                <w:rFonts w:hint="eastAsia"/>
                <w:b w:val="0"/>
              </w:rPr>
              <w:t>月における</w:t>
            </w:r>
            <w:r w:rsidR="00127A32" w:rsidRPr="00127A32">
              <w:rPr>
                <w:rFonts w:hint="eastAsia"/>
                <w:u w:val="single"/>
              </w:rPr>
              <w:t>1</w:t>
            </w:r>
            <w:r w:rsidR="00ED64AE">
              <w:rPr>
                <w:rFonts w:hint="eastAsia"/>
                <w:u w:val="single"/>
              </w:rPr>
              <w:t>か</w:t>
            </w:r>
            <w:r w:rsidR="00127A32" w:rsidRPr="00127A32">
              <w:rPr>
                <w:rFonts w:hint="eastAsia"/>
                <w:u w:val="single"/>
              </w:rPr>
              <w:t>月</w:t>
            </w:r>
            <w:r w:rsidR="00803BBF">
              <w:rPr>
                <w:rFonts w:hint="eastAsia"/>
                <w:u w:val="single"/>
              </w:rPr>
              <w:t>間</w:t>
            </w:r>
            <w:r w:rsidR="00127A32" w:rsidRPr="00127A32">
              <w:rPr>
                <w:rFonts w:hint="eastAsia"/>
                <w:u w:val="single"/>
              </w:rPr>
              <w:t>の枚数</w:t>
            </w:r>
            <w:r w:rsidR="00127A32" w:rsidRPr="00127A32">
              <w:rPr>
                <w:rFonts w:hint="eastAsia"/>
                <w:b w:val="0"/>
              </w:rPr>
              <w:t>をお答えください。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5D6F" w14:textId="78B0F6B8" w:rsidR="00F90379" w:rsidRPr="00F90379" w:rsidRDefault="00F90379" w:rsidP="00127A32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rFonts w:hint="eastAsia"/>
              </w:rPr>
              <w:t xml:space="preserve">　</w:t>
            </w:r>
            <w:r w:rsidRPr="00F90379">
              <w:rPr>
                <w:rFonts w:hint="eastAsia"/>
                <w:b w:val="0"/>
              </w:rPr>
              <w:t xml:space="preserve">　　　　　　</w:t>
            </w:r>
            <w:r w:rsidR="00127A32">
              <w:rPr>
                <w:rFonts w:hint="eastAsia"/>
                <w:b w:val="0"/>
              </w:rPr>
              <w:t xml:space="preserve">　　</w:t>
            </w:r>
            <w:r w:rsidRPr="00F90379">
              <w:rPr>
                <w:rFonts w:hint="eastAsia"/>
                <w:b w:val="0"/>
              </w:rPr>
              <w:t>枚</w:t>
            </w:r>
            <w:r w:rsidR="00127A32">
              <w:rPr>
                <w:rFonts w:hint="eastAsia"/>
                <w:b w:val="0"/>
              </w:rPr>
              <w:t>／月</w:t>
            </w:r>
          </w:p>
        </w:tc>
      </w:tr>
      <w:tr w:rsidR="0034550B" w:rsidRPr="000C6CD8" w14:paraId="577BD6CC" w14:textId="77777777" w:rsidTr="00127A32">
        <w:trPr>
          <w:trHeight w:val="343"/>
          <w:jc w:val="center"/>
        </w:trPr>
        <w:tc>
          <w:tcPr>
            <w:tcW w:w="7508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4904DCE" w14:textId="4F608A6C" w:rsidR="0034550B" w:rsidRDefault="00ED64AE" w:rsidP="00ED64AE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 xml:space="preserve">問１－６　</w:t>
            </w:r>
            <w:r w:rsidR="0034550B" w:rsidRPr="000C6CD8">
              <w:rPr>
                <w:rFonts w:hint="eastAsia"/>
              </w:rPr>
              <w:t>在宅訪問業務の実施回数</w:t>
            </w:r>
            <w:r w:rsidR="0034550B">
              <w:rPr>
                <w:rFonts w:hint="eastAsia"/>
              </w:rPr>
              <w:t>を</w:t>
            </w:r>
            <w:r w:rsidR="00F90379">
              <w:rPr>
                <w:rFonts w:hint="eastAsia"/>
              </w:rPr>
              <w:t>お答えください。</w:t>
            </w:r>
            <w:r w:rsidR="0034550B" w:rsidRPr="0034550B">
              <w:rPr>
                <w:rFonts w:hint="eastAsia"/>
                <w:b w:val="0"/>
              </w:rPr>
              <w:t>（延べ回数）</w:t>
            </w:r>
            <w:r w:rsidR="0034550B">
              <w:rPr>
                <w:rFonts w:hint="eastAsia"/>
                <w:b w:val="0"/>
              </w:rPr>
              <w:t>（数字記入）</w:t>
            </w:r>
          </w:p>
          <w:p w14:paraId="1DAE67FA" w14:textId="3917E347" w:rsidR="0034550B" w:rsidRPr="000C6CD8" w:rsidRDefault="0034550B" w:rsidP="00803BBF">
            <w:pPr>
              <w:pStyle w:val="a"/>
              <w:numPr>
                <w:ilvl w:val="0"/>
                <w:numId w:val="0"/>
              </w:numPr>
              <w:ind w:leftChars="500" w:left="1050"/>
            </w:pPr>
            <w:r w:rsidRPr="0034550B">
              <w:rPr>
                <w:rFonts w:hint="eastAsia"/>
                <w:b w:val="0"/>
              </w:rPr>
              <w:t>※令和５年1</w:t>
            </w:r>
            <w:r w:rsidRPr="0034550B">
              <w:rPr>
                <w:b w:val="0"/>
              </w:rPr>
              <w:t>2</w:t>
            </w:r>
            <w:r w:rsidRPr="0034550B">
              <w:rPr>
                <w:rFonts w:hint="eastAsia"/>
                <w:b w:val="0"/>
              </w:rPr>
              <w:t>月における</w:t>
            </w:r>
            <w:r w:rsidR="00803BBF" w:rsidRPr="00803BBF">
              <w:rPr>
                <w:rFonts w:hint="eastAsia"/>
                <w:u w:val="single"/>
              </w:rPr>
              <w:t>１か月間の</w:t>
            </w:r>
            <w:r w:rsidRPr="00803BBF">
              <w:rPr>
                <w:rFonts w:hint="eastAsia"/>
                <w:u w:val="single"/>
              </w:rPr>
              <w:t>回数</w:t>
            </w:r>
            <w:r w:rsidRPr="0034550B">
              <w:rPr>
                <w:rFonts w:hint="eastAsia"/>
                <w:b w:val="0"/>
              </w:rPr>
              <w:t>をお答えください。</w:t>
            </w:r>
            <w:r w:rsidRPr="000C6CD8">
              <w:br/>
            </w:r>
            <w:r w:rsidRPr="001D4A6D">
              <w:rPr>
                <w:rFonts w:hint="eastAsia"/>
                <w:b w:val="0"/>
              </w:rPr>
              <w:t>※医療保険、介護保険などの報酬の種類によらずお答えください。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794FF" w14:textId="77777777" w:rsidR="0034550B" w:rsidRPr="000C6CD8" w:rsidRDefault="0034550B" w:rsidP="001A648E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回</w:t>
            </w:r>
          </w:p>
        </w:tc>
      </w:tr>
    </w:tbl>
    <w:p w14:paraId="4B5EF080" w14:textId="230AC0A6" w:rsidR="00BB3758" w:rsidRDefault="00BB3758" w:rsidP="0034550B">
      <w:pPr>
        <w:snapToGrid w:val="0"/>
        <w:spacing w:line="360" w:lineRule="auto"/>
      </w:pPr>
    </w:p>
    <w:p w14:paraId="6E8D6B15" w14:textId="77777777" w:rsidR="00C16BC5" w:rsidRDefault="00C16BC5" w:rsidP="0034550B">
      <w:pPr>
        <w:snapToGrid w:val="0"/>
        <w:spacing w:line="360" w:lineRule="auto"/>
      </w:pPr>
    </w:p>
    <w:tbl>
      <w:tblPr>
        <w:tblStyle w:val="a8"/>
        <w:tblW w:w="10211" w:type="dxa"/>
        <w:jc w:val="center"/>
        <w:shd w:val="clear" w:color="auto" w:fill="D0CECE" w:themeFill="background2" w:themeFillShade="E6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11"/>
      </w:tblGrid>
      <w:tr w:rsidR="00502389" w:rsidRPr="000C6CD8" w14:paraId="484948AB" w14:textId="77777777" w:rsidTr="00102235">
        <w:trPr>
          <w:trHeight w:val="343"/>
          <w:jc w:val="center"/>
        </w:trPr>
        <w:tc>
          <w:tcPr>
            <w:tcW w:w="10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0FC40A8" w14:textId="1C0A524D" w:rsidR="00502389" w:rsidRPr="000C6CD8" w:rsidRDefault="00502389" w:rsidP="00130B9E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２.</w:t>
            </w:r>
            <w:r w:rsidRPr="000C6CD8"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  <w:t xml:space="preserve"> </w:t>
            </w:r>
            <w:r w:rsidRPr="000C6CD8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薬剤師の</w:t>
            </w:r>
            <w:r w:rsidR="00130B9E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現況</w:t>
            </w:r>
            <w:r w:rsidR="00240FFC" w:rsidRPr="000C6CD8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等</w:t>
            </w:r>
            <w:r w:rsidRPr="000C6CD8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についてお伺いします</w:t>
            </w:r>
          </w:p>
        </w:tc>
      </w:tr>
    </w:tbl>
    <w:p w14:paraId="1D0D291F" w14:textId="232F1BAA" w:rsidR="00796B6B" w:rsidRPr="000C6CD8" w:rsidRDefault="00796B6B" w:rsidP="00796B6B">
      <w:pPr>
        <w:widowControl/>
        <w:snapToGrid w:val="0"/>
        <w:ind w:left="1024" w:hangingChars="512" w:hanging="1024"/>
        <w:jc w:val="left"/>
        <w:rPr>
          <w:rFonts w:ascii="游ゴシック" w:eastAsia="游ゴシック" w:hAnsi="游ゴシック" w:cs="Meiryo UI"/>
          <w:sz w:val="20"/>
          <w:szCs w:val="20"/>
        </w:rPr>
      </w:pPr>
      <w:r w:rsidRPr="000C6CD8">
        <w:rPr>
          <w:rFonts w:ascii="游ゴシック" w:eastAsia="游ゴシック" w:hAnsi="游ゴシック" w:cs="Meiryo UI" w:hint="eastAsia"/>
          <w:sz w:val="20"/>
          <w:szCs w:val="20"/>
        </w:rPr>
        <w:t>※問2は、法人全体ではなく貴局単体の状況についてお答えください。</w:t>
      </w:r>
    </w:p>
    <w:tbl>
      <w:tblPr>
        <w:tblStyle w:val="a8"/>
        <w:tblW w:w="10206" w:type="dxa"/>
        <w:jc w:val="center"/>
        <w:shd w:val="clear" w:color="auto" w:fill="D0CECE" w:themeFill="background2" w:themeFillShade="E6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338"/>
        <w:gridCol w:w="2339"/>
      </w:tblGrid>
      <w:tr w:rsidR="009D1FAD" w:rsidRPr="009D1FAD" w14:paraId="6195FB80" w14:textId="77777777" w:rsidTr="00B20407">
        <w:trPr>
          <w:trHeight w:val="343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EF3978" w14:textId="38DA6BC3" w:rsidR="00796B6B" w:rsidRPr="009D1FAD" w:rsidRDefault="00796B6B" w:rsidP="001409D4">
            <w:pPr>
              <w:pStyle w:val="a1"/>
              <w:ind w:left="1100" w:hanging="1100"/>
            </w:pPr>
            <w:r w:rsidRPr="009D1FAD">
              <w:rPr>
                <w:rFonts w:hint="eastAsia"/>
              </w:rPr>
              <w:t>貴局における、令和</w:t>
            </w:r>
            <w:r w:rsidR="00076292" w:rsidRPr="009D1FAD">
              <w:rPr>
                <w:rFonts w:hint="eastAsia"/>
              </w:rPr>
              <w:t>５</w:t>
            </w:r>
            <w:r w:rsidRPr="009D1FAD">
              <w:rPr>
                <w:rFonts w:hint="eastAsia"/>
              </w:rPr>
              <w:t>年</w:t>
            </w:r>
            <w:r w:rsidR="008D4B51" w:rsidRPr="009D1FAD">
              <w:rPr>
                <w:rFonts w:hint="eastAsia"/>
              </w:rPr>
              <w:t>1</w:t>
            </w:r>
            <w:r w:rsidR="00076292" w:rsidRPr="009D1FAD">
              <w:t>2</w:t>
            </w:r>
            <w:r w:rsidRPr="009D1FAD">
              <w:rPr>
                <w:rFonts w:hint="eastAsia"/>
              </w:rPr>
              <w:t>月</w:t>
            </w:r>
            <w:r w:rsidR="00842934" w:rsidRPr="009D1FAD">
              <w:rPr>
                <w:rFonts w:hint="eastAsia"/>
              </w:rPr>
              <w:t>末</w:t>
            </w:r>
            <w:r w:rsidRPr="009D1FAD">
              <w:rPr>
                <w:rFonts w:hint="eastAsia"/>
              </w:rPr>
              <w:t>時点における1)薬剤師の定員</w:t>
            </w:r>
            <w:r w:rsidRPr="009D1FAD">
              <w:rPr>
                <w:rFonts w:hint="eastAsia"/>
                <w:b w:val="0"/>
              </w:rPr>
              <w:t>（</w:t>
            </w:r>
            <w:r w:rsidR="00804461" w:rsidRPr="009D1FAD">
              <w:rPr>
                <w:rFonts w:hint="eastAsia"/>
                <w:b w:val="0"/>
              </w:rPr>
              <w:t>法定の定員ではなく</w:t>
            </w:r>
            <w:r w:rsidR="00076292" w:rsidRPr="009D1FAD">
              <w:rPr>
                <w:rFonts w:hint="eastAsia"/>
                <w:b w:val="0"/>
              </w:rPr>
              <w:t>貴局が定める定員をご記入</w:t>
            </w:r>
            <w:r w:rsidR="00245F64" w:rsidRPr="009D1FAD">
              <w:rPr>
                <w:rFonts w:hint="eastAsia"/>
                <w:b w:val="0"/>
              </w:rPr>
              <w:t>ください。また</w:t>
            </w:r>
            <w:r w:rsidR="00490A3A" w:rsidRPr="009D1FAD">
              <w:rPr>
                <w:rFonts w:hint="eastAsia"/>
                <w:b w:val="0"/>
              </w:rPr>
              <w:t>定員を</w:t>
            </w:r>
            <w:r w:rsidRPr="009D1FAD">
              <w:rPr>
                <w:rFonts w:hint="eastAsia"/>
                <w:b w:val="0"/>
              </w:rPr>
              <w:t>定めて</w:t>
            </w:r>
            <w:r w:rsidR="00490A3A" w:rsidRPr="009D1FAD">
              <w:rPr>
                <w:rFonts w:hint="eastAsia"/>
                <w:b w:val="0"/>
              </w:rPr>
              <w:t>いない</w:t>
            </w:r>
            <w:r w:rsidRPr="009D1FAD">
              <w:rPr>
                <w:rFonts w:hint="eastAsia"/>
                <w:b w:val="0"/>
              </w:rPr>
              <w:t>場合</w:t>
            </w:r>
            <w:r w:rsidR="00490A3A" w:rsidRPr="009D1FAD">
              <w:rPr>
                <w:rFonts w:hint="eastAsia"/>
                <w:b w:val="0"/>
              </w:rPr>
              <w:t>、現在の薬剤師数に、現在募集している薬剤師数を加算した人数</w:t>
            </w:r>
            <w:r w:rsidRPr="009D1FAD">
              <w:rPr>
                <w:rFonts w:hint="eastAsia"/>
                <w:b w:val="0"/>
              </w:rPr>
              <w:t>）</w:t>
            </w:r>
            <w:r w:rsidRPr="009D1FAD">
              <w:rPr>
                <w:rFonts w:hint="eastAsia"/>
              </w:rPr>
              <w:t>、2)薬剤師数</w:t>
            </w:r>
            <w:r w:rsidR="00FC1BD6" w:rsidRPr="009D1FAD">
              <w:rPr>
                <w:rFonts w:hint="eastAsia"/>
                <w:b w:val="0"/>
              </w:rPr>
              <w:t>（</w:t>
            </w:r>
            <w:r w:rsidR="0041036C" w:rsidRPr="009D1FAD">
              <w:rPr>
                <w:rFonts w:hint="eastAsia"/>
                <w:b w:val="0"/>
              </w:rPr>
              <w:t>休職・</w:t>
            </w:r>
            <w:r w:rsidR="00FC1BD6" w:rsidRPr="009D1FAD">
              <w:rPr>
                <w:rFonts w:hint="eastAsia"/>
                <w:b w:val="0"/>
              </w:rPr>
              <w:t>育児休業職員等</w:t>
            </w:r>
            <w:r w:rsidRPr="009D1FAD">
              <w:rPr>
                <w:rFonts w:hint="eastAsia"/>
                <w:b w:val="0"/>
              </w:rPr>
              <w:t>を除き、派遣薬剤師を含む）</w:t>
            </w:r>
            <w:r w:rsidRPr="009D1FAD">
              <w:rPr>
                <w:rFonts w:hint="eastAsia"/>
              </w:rPr>
              <w:t>、3)薬</w:t>
            </w:r>
            <w:r w:rsidR="000443EE" w:rsidRPr="009D1FAD">
              <w:rPr>
                <w:rFonts w:hint="eastAsia"/>
              </w:rPr>
              <w:t>局</w:t>
            </w:r>
            <w:r w:rsidRPr="009D1FAD">
              <w:rPr>
                <w:rFonts w:hint="eastAsia"/>
              </w:rPr>
              <w:t>内のその他の職員数をご記入ください。</w:t>
            </w:r>
            <w:r w:rsidRPr="009D1FAD">
              <w:rPr>
                <w:rFonts w:hint="eastAsia"/>
                <w:b w:val="0"/>
              </w:rPr>
              <w:t>（数字記入）</w:t>
            </w:r>
          </w:p>
          <w:p w14:paraId="7FF12B05" w14:textId="77777777" w:rsidR="00076292" w:rsidRPr="009D1FAD" w:rsidRDefault="00796B6B" w:rsidP="00076292">
            <w:pPr>
              <w:widowControl/>
              <w:snapToGrid w:val="0"/>
              <w:ind w:left="192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※常勤換算数の算出方法：</w:t>
            </w:r>
            <w:r w:rsidRPr="009D1FAD">
              <w:rPr>
                <w:rFonts w:ascii="游ゴシック" w:eastAsia="游ゴシック" w:hAnsi="游ゴシック" w:cs="Meiryo UI" w:hint="eastAsia"/>
                <w:b/>
                <w:sz w:val="20"/>
                <w:szCs w:val="20"/>
                <w:u w:val="single"/>
              </w:rPr>
              <w:t>「職員の１週間の契約上の労働時間÷貴局の１週間の所定労働時間」にて算出</w:t>
            </w: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し、</w:t>
            </w:r>
          </w:p>
          <w:p w14:paraId="207C74B5" w14:textId="6E459EFC" w:rsidR="00796B6B" w:rsidRPr="009D1FAD" w:rsidRDefault="00796B6B" w:rsidP="00076292">
            <w:pPr>
              <w:widowControl/>
              <w:snapToGrid w:val="0"/>
              <w:ind w:left="192" w:firstLineChars="100" w:firstLine="200"/>
              <w:jc w:val="left"/>
              <w:rPr>
                <w:rFonts w:ascii="游ゴシック" w:eastAsia="游ゴシック" w:hAnsi="游ゴシック" w:cs="Meiryo UI"/>
                <w:sz w:val="24"/>
                <w:szCs w:val="16"/>
              </w:rPr>
            </w:pP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小数点以下第２位を四捨五入してください（以降の設問でも同様）。</w:t>
            </w:r>
          </w:p>
        </w:tc>
      </w:tr>
      <w:tr w:rsidR="006D0A63" w:rsidRPr="000C6CD8" w14:paraId="28EBD6E6" w14:textId="77777777" w:rsidTr="00B20407">
        <w:trPr>
          <w:trHeight w:val="346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1DE3CBC" w14:textId="77777777" w:rsidR="006D0A63" w:rsidRPr="000C6CD8" w:rsidRDefault="006D0A63" w:rsidP="0037440C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CCCCF7" w14:textId="77777777" w:rsidR="006D0A63" w:rsidRPr="000C6CD8" w:rsidRDefault="006D0A63" w:rsidP="0037440C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常勤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E00350" w14:textId="77777777" w:rsidR="006D0A63" w:rsidRPr="000C6CD8" w:rsidRDefault="006D0A63" w:rsidP="0037440C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非常勤</w:t>
            </w:r>
          </w:p>
        </w:tc>
      </w:tr>
      <w:tr w:rsidR="006D0A63" w:rsidRPr="000C6CD8" w14:paraId="66696F5D" w14:textId="77777777" w:rsidTr="00076292">
        <w:trPr>
          <w:trHeight w:val="346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A0104A" w14:textId="77777777" w:rsidR="006D0A63" w:rsidRPr="000C6CD8" w:rsidRDefault="006D0A63" w:rsidP="0037440C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9DE5CF" w14:textId="77777777" w:rsidR="006D0A63" w:rsidRPr="000C6CD8" w:rsidRDefault="006D0A63" w:rsidP="0037440C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862B03" w14:textId="77777777" w:rsidR="006D0A63" w:rsidRPr="000C6CD8" w:rsidRDefault="006D0A63" w:rsidP="0037440C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実人数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B2CF2BF" w14:textId="77777777" w:rsidR="006D0A63" w:rsidRPr="000C6CD8" w:rsidRDefault="006D0A63" w:rsidP="0037440C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常勤換算</w:t>
            </w:r>
          </w:p>
        </w:tc>
      </w:tr>
      <w:tr w:rsidR="00796B6B" w:rsidRPr="000C6CD8" w14:paraId="7C370A4D" w14:textId="77777777" w:rsidTr="0078739B">
        <w:trPr>
          <w:trHeight w:val="52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5E224CA" w14:textId="672550DE" w:rsidR="00796B6B" w:rsidRPr="000C6CD8" w:rsidRDefault="00796B6B" w:rsidP="00B6373A">
            <w:pPr>
              <w:pStyle w:val="af4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薬剤師の定員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A49B2" w14:textId="77777777" w:rsidR="00796B6B" w:rsidRPr="000C6CD8" w:rsidRDefault="00796B6B" w:rsidP="0037440C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A3CA8" w14:textId="77777777" w:rsidR="00796B6B" w:rsidRPr="000C6CD8" w:rsidRDefault="00796B6B" w:rsidP="0037440C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5D0C6" w14:textId="77777777" w:rsidR="00796B6B" w:rsidRPr="000C6CD8" w:rsidRDefault="00796B6B" w:rsidP="0037440C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9D1FAD" w:rsidRPr="009D1FAD" w14:paraId="5F6C1BE7" w14:textId="77777777" w:rsidTr="0078739B">
        <w:trPr>
          <w:trHeight w:val="4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6932C06" w14:textId="4FA1183E" w:rsidR="00796B6B" w:rsidRPr="009D1FAD" w:rsidRDefault="00796B6B" w:rsidP="00B6373A">
            <w:pPr>
              <w:pStyle w:val="af4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薬剤師数</w:t>
            </w:r>
            <w:r w:rsidR="00FC1BD6" w:rsidRPr="009D1FA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（実働数）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CCC5B" w14:textId="77777777" w:rsidR="00796B6B" w:rsidRPr="009D1FAD" w:rsidRDefault="00796B6B" w:rsidP="0037440C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814D" w14:textId="77777777" w:rsidR="00796B6B" w:rsidRPr="009D1FAD" w:rsidRDefault="00796B6B" w:rsidP="0037440C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509F7" w14:textId="77777777" w:rsidR="00796B6B" w:rsidRPr="009D1FAD" w:rsidRDefault="00796B6B" w:rsidP="0037440C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076292" w:rsidRPr="000C6CD8" w14:paraId="7AF7F0A5" w14:textId="77777777" w:rsidTr="0078739B">
        <w:trPr>
          <w:trHeight w:val="493"/>
          <w:jc w:val="center"/>
        </w:trPr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42C2CD" w14:textId="43D905DA" w:rsidR="00076292" w:rsidRPr="0017671B" w:rsidRDefault="0017671B" w:rsidP="0017671B">
            <w:pPr>
              <w:widowControl/>
              <w:snapToGrid w:val="0"/>
              <w:ind w:firstLineChars="100" w:firstLine="200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17671B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（うち、派遣薬剤師数）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81AEB" w14:textId="6B9B4DC3" w:rsidR="00076292" w:rsidRPr="000C6CD8" w:rsidRDefault="00076292" w:rsidP="00076292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　　　　　　人）</w:t>
            </w:r>
          </w:p>
        </w:tc>
        <w:tc>
          <w:tcPr>
            <w:tcW w:w="2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DB183" w14:textId="40031079" w:rsidR="00076292" w:rsidRPr="000C6CD8" w:rsidRDefault="00076292" w:rsidP="00076292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　　　　　　人）</w:t>
            </w:r>
          </w:p>
        </w:tc>
        <w:tc>
          <w:tcPr>
            <w:tcW w:w="2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F071" w14:textId="509BDBAE" w:rsidR="00076292" w:rsidRPr="000C6CD8" w:rsidRDefault="00076292" w:rsidP="00076292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　　　　　　人）</w:t>
            </w:r>
          </w:p>
        </w:tc>
      </w:tr>
      <w:tr w:rsidR="00076292" w:rsidRPr="000C6CD8" w14:paraId="678F50D9" w14:textId="77777777" w:rsidTr="0078739B">
        <w:trPr>
          <w:trHeight w:val="47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3A3798" w14:textId="54A3C0B0" w:rsidR="00076292" w:rsidRPr="000C6CD8" w:rsidRDefault="00076292" w:rsidP="00B6373A">
            <w:pPr>
              <w:pStyle w:val="af4"/>
              <w:widowControl/>
              <w:numPr>
                <w:ilvl w:val="0"/>
                <w:numId w:val="6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薬局内の薬剤師以外の職員数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38AAD" w14:textId="77777777" w:rsidR="00076292" w:rsidRPr="000C6CD8" w:rsidRDefault="00076292" w:rsidP="00076292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BDB20" w14:textId="77777777" w:rsidR="00076292" w:rsidRPr="000C6CD8" w:rsidRDefault="00076292" w:rsidP="00076292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104" w14:textId="77777777" w:rsidR="00076292" w:rsidRPr="000C6CD8" w:rsidRDefault="00076292" w:rsidP="00076292">
            <w:pPr>
              <w:widowControl/>
              <w:snapToGrid w:val="0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</w:tbl>
    <w:p w14:paraId="6E1E55A1" w14:textId="2AA1C5A3" w:rsidR="009B4074" w:rsidRDefault="009B4074" w:rsidP="009027F9"/>
    <w:tbl>
      <w:tblPr>
        <w:tblStyle w:val="8"/>
        <w:tblW w:w="10231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2263"/>
        <w:gridCol w:w="1593"/>
        <w:gridCol w:w="1594"/>
        <w:gridCol w:w="1593"/>
        <w:gridCol w:w="1594"/>
        <w:gridCol w:w="1594"/>
      </w:tblGrid>
      <w:tr w:rsidR="005B585E" w:rsidRPr="005B585E" w14:paraId="1A78F1E1" w14:textId="77777777" w:rsidTr="001A648E">
        <w:trPr>
          <w:trHeight w:val="346"/>
          <w:jc w:val="center"/>
        </w:trPr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1ACBED6" w14:textId="77777777" w:rsidR="005B585E" w:rsidRDefault="005B585E" w:rsidP="005B585E">
            <w:pPr>
              <w:widowControl/>
              <w:tabs>
                <w:tab w:val="left" w:pos="1080"/>
              </w:tabs>
              <w:snapToGrid w:val="0"/>
              <w:ind w:left="1100" w:hanging="11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問</w:t>
            </w: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２－２</w:t>
            </w:r>
            <w:r w:rsid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問２－１</w:t>
            </w: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の </w:t>
            </w:r>
            <w:r w:rsidRPr="005B585E">
              <w:rPr>
                <w:rFonts w:ascii="游ゴシック" w:eastAsia="游ゴシック" w:hAnsi="游ゴシック"/>
                <w:b/>
                <w:sz w:val="20"/>
                <w:szCs w:val="20"/>
              </w:rPr>
              <w:t>2)</w:t>
            </w: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薬剤師数 について年齢別人数をご記入ください。</w:t>
            </w: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（数字記入）</w:t>
            </w:r>
          </w:p>
          <w:p w14:paraId="253FC518" w14:textId="6B55EA82" w:rsidR="00A8647D" w:rsidRPr="00C05583" w:rsidRDefault="00A8647D" w:rsidP="00C05583">
            <w:pPr>
              <w:widowControl/>
              <w:tabs>
                <w:tab w:val="left" w:pos="1080"/>
              </w:tabs>
              <w:snapToGrid w:val="0"/>
              <w:ind w:left="1100" w:hanging="11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　　　　</w:t>
            </w:r>
            <w:r w:rsidRPr="00C05583">
              <w:rPr>
                <w:rFonts w:ascii="游ゴシック" w:eastAsia="游ゴシック" w:hAnsi="游ゴシック" w:hint="eastAsia"/>
                <w:sz w:val="20"/>
                <w:szCs w:val="20"/>
              </w:rPr>
              <w:t>※令和５年1</w:t>
            </w:r>
            <w:r w:rsidRPr="00C05583">
              <w:rPr>
                <w:rFonts w:ascii="游ゴシック" w:eastAsia="游ゴシック" w:hAnsi="游ゴシック"/>
                <w:sz w:val="20"/>
                <w:szCs w:val="20"/>
              </w:rPr>
              <w:t>2</w:t>
            </w:r>
            <w:r w:rsidRPr="00C05583">
              <w:rPr>
                <w:rFonts w:ascii="游ゴシック" w:eastAsia="游ゴシック" w:hAnsi="游ゴシック" w:hint="eastAsia"/>
                <w:sz w:val="20"/>
                <w:szCs w:val="20"/>
              </w:rPr>
              <w:t>月</w:t>
            </w:r>
            <w:r w:rsidR="00C05583">
              <w:rPr>
                <w:rFonts w:ascii="游ゴシック" w:eastAsia="游ゴシック" w:hAnsi="游ゴシック" w:hint="eastAsia"/>
                <w:sz w:val="20"/>
                <w:szCs w:val="20"/>
              </w:rPr>
              <w:t>末</w:t>
            </w:r>
            <w:r w:rsidR="00C05583" w:rsidRPr="00C05583">
              <w:rPr>
                <w:rFonts w:ascii="游ゴシック" w:eastAsia="游ゴシック" w:hAnsi="游ゴシック" w:hint="eastAsia"/>
                <w:sz w:val="20"/>
                <w:szCs w:val="20"/>
              </w:rPr>
              <w:t>時点でレスキュー対応の</w:t>
            </w:r>
            <w:r w:rsidR="00C05583">
              <w:rPr>
                <w:rFonts w:ascii="游ゴシック" w:eastAsia="游ゴシック" w:hAnsi="游ゴシック" w:hint="eastAsia"/>
                <w:sz w:val="20"/>
                <w:szCs w:val="20"/>
              </w:rPr>
              <w:t>非常勤薬剤師については記入不要です</w:t>
            </w:r>
            <w:r w:rsidR="00C05583" w:rsidRPr="00C05583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</w:tc>
      </w:tr>
      <w:tr w:rsidR="005B585E" w:rsidRPr="005B585E" w14:paraId="484C790C" w14:textId="77777777" w:rsidTr="001A648E">
        <w:trPr>
          <w:trHeight w:val="34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E3F525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0404CF4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２４～２９歳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DD51589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３０～３９歳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A8345C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４０～４９歳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9ED968C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５０～５９歳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AB54CB4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６０歳以上</w:t>
            </w:r>
          </w:p>
        </w:tc>
      </w:tr>
      <w:tr w:rsidR="005B585E" w:rsidRPr="005B585E" w14:paraId="580DFF2C" w14:textId="77777777" w:rsidTr="0078739B">
        <w:trPr>
          <w:trHeight w:val="37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8CC8B2A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常勤薬剤師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A0E1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8A51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034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7F5F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293E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</w:tr>
      <w:tr w:rsidR="005B585E" w:rsidRPr="005B585E" w14:paraId="1B26C77F" w14:textId="77777777" w:rsidTr="0078739B">
        <w:trPr>
          <w:trHeight w:val="41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03180C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非常勤薬剤師</w:t>
            </w:r>
            <w:r w:rsidRPr="005B585E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（実人数）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EC4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76D7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F471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60D4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6D52" w14:textId="77777777" w:rsidR="005B585E" w:rsidRPr="005B585E" w:rsidRDefault="005B585E" w:rsidP="005B585E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</w:tr>
    </w:tbl>
    <w:p w14:paraId="1B27B597" w14:textId="1E2D9137" w:rsidR="00076292" w:rsidRDefault="00076292" w:rsidP="009027F9"/>
    <w:tbl>
      <w:tblPr>
        <w:tblStyle w:val="9"/>
        <w:tblW w:w="10211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5807"/>
        <w:gridCol w:w="4404"/>
      </w:tblGrid>
      <w:tr w:rsidR="00AF7072" w:rsidRPr="005B585E" w14:paraId="4B3B4504" w14:textId="77777777" w:rsidTr="00C16BC5">
        <w:trPr>
          <w:trHeight w:val="1232"/>
          <w:jc w:val="center"/>
        </w:trPr>
        <w:tc>
          <w:tcPr>
            <w:tcW w:w="5807" w:type="dxa"/>
            <w:shd w:val="clear" w:color="auto" w:fill="CCECFF"/>
            <w:vAlign w:val="center"/>
          </w:tcPr>
          <w:p w14:paraId="66525B1F" w14:textId="3F445565" w:rsidR="00AF7072" w:rsidRPr="00910C79" w:rsidRDefault="00C05583" w:rsidP="00C05583">
            <w:pPr>
              <w:pStyle w:val="a1"/>
              <w:numPr>
                <w:ilvl w:val="0"/>
                <w:numId w:val="0"/>
              </w:numPr>
              <w:rPr>
                <w:rFonts w:cs="Meiryo UI"/>
              </w:rPr>
            </w:pPr>
            <w:r>
              <w:rPr>
                <w:rFonts w:hint="eastAsia"/>
              </w:rPr>
              <w:t>問２―３　薬剤師</w:t>
            </w:r>
            <w:r w:rsidR="00AF7072">
              <w:rPr>
                <w:rFonts w:hint="eastAsia"/>
              </w:rPr>
              <w:t>の平均年齢をお答えください。</w:t>
            </w:r>
            <w:r w:rsidR="00AF7072" w:rsidRPr="00964719">
              <w:rPr>
                <w:rFonts w:hint="eastAsia"/>
                <w:b w:val="0"/>
              </w:rPr>
              <w:t>（○は１つ）</w:t>
            </w:r>
          </w:p>
          <w:p w14:paraId="590B5CDF" w14:textId="77777777" w:rsidR="00C05583" w:rsidRDefault="00C05583" w:rsidP="00C05583">
            <w:pPr>
              <w:widowControl/>
              <w:tabs>
                <w:tab w:val="left" w:pos="1080"/>
              </w:tabs>
              <w:snapToGrid w:val="0"/>
              <w:ind w:firstLineChars="500" w:firstLine="10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※令和５年1</w:t>
            </w:r>
            <w:r>
              <w:rPr>
                <w:rFonts w:ascii="游ゴシック" w:eastAsia="游ゴシック" w:hAnsi="游ゴシック" w:cs="Meiryo UI"/>
                <w:sz w:val="20"/>
                <w:szCs w:val="20"/>
              </w:rPr>
              <w:t>2</w:t>
            </w: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月時点でレスキュー対応の非常勤</w:t>
            </w:r>
          </w:p>
          <w:p w14:paraId="10CA1C3B" w14:textId="533CA824" w:rsidR="00C05583" w:rsidRDefault="00C05583" w:rsidP="00C05583">
            <w:pPr>
              <w:widowControl/>
              <w:tabs>
                <w:tab w:val="left" w:pos="1080"/>
              </w:tabs>
              <w:snapToGrid w:val="0"/>
              <w:ind w:firstLineChars="600" w:firstLine="12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薬剤師は含めないでください。</w:t>
            </w:r>
          </w:p>
          <w:p w14:paraId="48C5FBA9" w14:textId="5C6EE683" w:rsidR="00C05583" w:rsidRPr="00AF7072" w:rsidRDefault="00AF7072" w:rsidP="00C05583">
            <w:pPr>
              <w:widowControl/>
              <w:tabs>
                <w:tab w:val="left" w:pos="1080"/>
              </w:tabs>
              <w:snapToGrid w:val="0"/>
              <w:ind w:firstLineChars="500" w:firstLine="10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AF7072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※小数点以下第1位を四捨五入してください。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7084E23A" w14:textId="77777777" w:rsidR="00AF7072" w:rsidRPr="005B585E" w:rsidRDefault="00AF7072" w:rsidP="00AF7072">
            <w:pPr>
              <w:widowControl/>
              <w:tabs>
                <w:tab w:val="left" w:pos="1080"/>
              </w:tabs>
              <w:snapToGrid w:val="0"/>
              <w:ind w:firstLineChars="200" w:firstLine="40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</w:t>
            </w:r>
            <w:r w:rsidRPr="005B585E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. </w:t>
            </w:r>
            <w:r w:rsidRPr="005B585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２４～２９歳　　2</w:t>
            </w:r>
            <w:r w:rsidRPr="005B585E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. </w:t>
            </w:r>
            <w:r w:rsidRPr="005B585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３０～３９歳</w:t>
            </w:r>
          </w:p>
          <w:p w14:paraId="34E7C594" w14:textId="77777777" w:rsidR="00AF7072" w:rsidRPr="005B585E" w:rsidRDefault="00AF7072" w:rsidP="00AF7072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3</w:t>
            </w:r>
            <w:r w:rsidRPr="005B585E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. </w:t>
            </w:r>
            <w:r w:rsidRPr="005B585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４０～４９歳　　4</w:t>
            </w:r>
            <w:r w:rsidRPr="005B585E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. </w:t>
            </w:r>
            <w:r w:rsidRPr="005B585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５０～５９歳</w:t>
            </w:r>
          </w:p>
          <w:p w14:paraId="3A939802" w14:textId="77777777" w:rsidR="00AF7072" w:rsidRPr="005B585E" w:rsidRDefault="00AF7072" w:rsidP="00AF7072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5B585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　　5</w:t>
            </w:r>
            <w:r w:rsidRPr="005B585E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. </w:t>
            </w:r>
            <w:r w:rsidRPr="005B585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６０歳以上</w:t>
            </w:r>
          </w:p>
        </w:tc>
      </w:tr>
    </w:tbl>
    <w:p w14:paraId="598E1434" w14:textId="2B88C319" w:rsidR="00076292" w:rsidRDefault="00076292" w:rsidP="009027F9"/>
    <w:tbl>
      <w:tblPr>
        <w:tblStyle w:val="a8"/>
        <w:tblW w:w="10211" w:type="dxa"/>
        <w:jc w:val="center"/>
        <w:shd w:val="clear" w:color="auto" w:fill="D0CECE" w:themeFill="background2" w:themeFillShade="E6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508"/>
        <w:gridCol w:w="2703"/>
      </w:tblGrid>
      <w:tr w:rsidR="0078739B" w:rsidRPr="000C6CD8" w14:paraId="46998524" w14:textId="77777777" w:rsidTr="0078739B">
        <w:trPr>
          <w:trHeight w:val="125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118E2EC" w14:textId="77777777" w:rsidR="0078739B" w:rsidRDefault="0078739B" w:rsidP="0078739B">
            <w:pPr>
              <w:pStyle w:val="a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rFonts w:hint="eastAsia"/>
              </w:rPr>
              <w:t xml:space="preserve">問２－４　</w:t>
            </w:r>
            <w:r w:rsidRPr="000C6CD8">
              <w:rPr>
                <w:rFonts w:hint="eastAsia"/>
              </w:rPr>
              <w:t>現在、薬剤師は充足しているとお考えですか。</w:t>
            </w:r>
            <w:r>
              <w:rPr>
                <w:rFonts w:hint="eastAsia"/>
                <w:b w:val="0"/>
              </w:rPr>
              <w:t>（</w:t>
            </w:r>
            <w:r w:rsidRPr="000C6CD8">
              <w:rPr>
                <w:rFonts w:hint="eastAsia"/>
                <w:b w:val="0"/>
              </w:rPr>
              <w:t>○は1つ）</w:t>
            </w:r>
          </w:p>
          <w:p w14:paraId="6FDAD18D" w14:textId="77777777" w:rsidR="0078739B" w:rsidRDefault="0078739B" w:rsidP="0078739B">
            <w:pPr>
              <w:pStyle w:val="a1"/>
              <w:numPr>
                <w:ilvl w:val="0"/>
                <w:numId w:val="0"/>
              </w:numPr>
              <w:ind w:firstLineChars="500" w:firstLine="1000"/>
              <w:rPr>
                <w:rFonts w:cs="Meiryo UI"/>
                <w:b w:val="0"/>
              </w:rPr>
            </w:pPr>
            <w:r>
              <w:rPr>
                <w:rFonts w:hint="eastAsia"/>
                <w:b w:val="0"/>
              </w:rPr>
              <w:t>※</w:t>
            </w:r>
            <w:r w:rsidRPr="000C6CD8">
              <w:rPr>
                <w:rFonts w:cs="Meiryo UI" w:hint="eastAsia"/>
              </w:rPr>
              <w:t>現在の定員</w:t>
            </w:r>
            <w:r w:rsidRPr="0078739B">
              <w:rPr>
                <w:rFonts w:cs="Meiryo UI" w:hint="eastAsia"/>
                <w:b w:val="0"/>
              </w:rPr>
              <w:t>（定員を設定していない場合には、現在の薬剤師数に、</w:t>
            </w:r>
          </w:p>
          <w:p w14:paraId="63542A0E" w14:textId="77777777" w:rsidR="0078739B" w:rsidRDefault="0078739B" w:rsidP="0078739B">
            <w:pPr>
              <w:pStyle w:val="a1"/>
              <w:numPr>
                <w:ilvl w:val="0"/>
                <w:numId w:val="0"/>
              </w:numPr>
              <w:ind w:firstLineChars="600" w:firstLine="1200"/>
              <w:rPr>
                <w:rFonts w:cs="Meiryo UI"/>
              </w:rPr>
            </w:pPr>
            <w:r w:rsidRPr="0078739B">
              <w:rPr>
                <w:rFonts w:cs="Meiryo UI" w:hint="eastAsia"/>
                <w:b w:val="0"/>
              </w:rPr>
              <w:t>現在募集している薬剤師数を加算した人数）</w:t>
            </w:r>
            <w:r w:rsidRPr="000C6CD8">
              <w:rPr>
                <w:rFonts w:cs="Meiryo UI" w:hint="eastAsia"/>
              </w:rPr>
              <w:t>を前提とした場合の</w:t>
            </w:r>
          </w:p>
          <w:p w14:paraId="550FE0B7" w14:textId="79559579" w:rsidR="0078739B" w:rsidRPr="000C6CD8" w:rsidRDefault="0078739B" w:rsidP="0078739B">
            <w:pPr>
              <w:pStyle w:val="a1"/>
              <w:numPr>
                <w:ilvl w:val="0"/>
                <w:numId w:val="0"/>
              </w:numPr>
              <w:ind w:firstLineChars="600" w:firstLine="1200"/>
              <w:rPr>
                <w:rFonts w:cs="Meiryo UI"/>
              </w:rPr>
            </w:pPr>
            <w:r w:rsidRPr="000C6CD8">
              <w:rPr>
                <w:rFonts w:cs="Meiryo UI" w:hint="eastAsia"/>
              </w:rPr>
              <w:t>充足状況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D3F2" w14:textId="77777777" w:rsidR="0078739B" w:rsidRPr="000C6CD8" w:rsidRDefault="0078739B" w:rsidP="0078739B">
            <w:pPr>
              <w:widowControl/>
              <w:snapToGrid w:val="0"/>
              <w:ind w:left="1024" w:hangingChars="512" w:hanging="1024"/>
              <w:jc w:val="left"/>
              <w:rPr>
                <w:rFonts w:ascii="游ゴシック" w:eastAsia="游ゴシック" w:hAnsi="游ゴシック" w:cs="Meiryo UI"/>
                <w:sz w:val="20"/>
                <w:szCs w:val="16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1．足りている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16"/>
              </w:rPr>
              <w:t xml:space="preserve">　　　</w:t>
            </w:r>
          </w:p>
          <w:p w14:paraId="2CC3AB94" w14:textId="77777777" w:rsidR="0078739B" w:rsidRPr="000C6CD8" w:rsidRDefault="0078739B" w:rsidP="0078739B">
            <w:pPr>
              <w:widowControl/>
              <w:snapToGrid w:val="0"/>
              <w:ind w:left="1024" w:hangingChars="512" w:hanging="1024"/>
              <w:jc w:val="left"/>
              <w:rPr>
                <w:rFonts w:ascii="游ゴシック" w:eastAsia="游ゴシック" w:hAnsi="游ゴシック" w:cs="Meiryo UI"/>
                <w:sz w:val="20"/>
                <w:szCs w:val="16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2．やや足りない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16"/>
              </w:rPr>
              <w:t xml:space="preserve">　　　</w:t>
            </w:r>
          </w:p>
          <w:p w14:paraId="6DC2007C" w14:textId="643231D8" w:rsidR="0078739B" w:rsidRPr="0078739B" w:rsidRDefault="0078739B" w:rsidP="0078739B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78739B">
              <w:rPr>
                <w:rFonts w:cs="Meiryo UI" w:hint="eastAsia"/>
                <w:b w:val="0"/>
              </w:rPr>
              <w:t>3．全く足りない</w:t>
            </w:r>
          </w:p>
        </w:tc>
      </w:tr>
    </w:tbl>
    <w:p w14:paraId="26B88594" w14:textId="29C0D612" w:rsidR="0078739B" w:rsidRDefault="0078739B" w:rsidP="009027F9"/>
    <w:tbl>
      <w:tblPr>
        <w:tblStyle w:val="a8"/>
        <w:tblW w:w="10201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4106"/>
        <w:gridCol w:w="6095"/>
      </w:tblGrid>
      <w:tr w:rsidR="009B4074" w:rsidRPr="000C6CD8" w14:paraId="4FDA195E" w14:textId="77777777" w:rsidTr="001409D4">
        <w:trPr>
          <w:trHeight w:val="34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C80537" w14:textId="52F94541" w:rsidR="009B4074" w:rsidRPr="000C6CD8" w:rsidRDefault="0078739B" w:rsidP="002E16F2">
            <w:pPr>
              <w:pStyle w:val="a1"/>
              <w:numPr>
                <w:ilvl w:val="0"/>
                <w:numId w:val="0"/>
              </w:numPr>
            </w:pPr>
            <w:r>
              <w:rPr>
                <w:rFonts w:hint="eastAsia"/>
              </w:rPr>
              <w:t>問２－５</w:t>
            </w:r>
            <w:r w:rsidR="002E16F2">
              <w:rPr>
                <w:rFonts w:hint="eastAsia"/>
              </w:rPr>
              <w:t xml:space="preserve">　</w:t>
            </w:r>
            <w:r w:rsidR="00AF7072">
              <w:rPr>
                <w:rFonts w:hint="eastAsia"/>
              </w:rPr>
              <w:t>次</w:t>
            </w:r>
            <w:r w:rsidR="009B4074" w:rsidRPr="000C6CD8">
              <w:rPr>
                <w:rFonts w:hint="eastAsia"/>
              </w:rPr>
              <w:t>の取組について、貴局での実施・検討状況をお答えください。</w:t>
            </w:r>
            <w:r w:rsidR="009B4074" w:rsidRPr="0078739B">
              <w:rPr>
                <w:rFonts w:hint="eastAsia"/>
                <w:b w:val="0"/>
              </w:rPr>
              <w:t>（それぞれ1つに○）</w:t>
            </w:r>
          </w:p>
          <w:p w14:paraId="0F1FBE74" w14:textId="355B84B6" w:rsidR="009B4074" w:rsidRPr="000C6CD8" w:rsidRDefault="00C87875" w:rsidP="0078739B">
            <w:pPr>
              <w:pStyle w:val="a1"/>
              <w:numPr>
                <w:ilvl w:val="0"/>
                <w:numId w:val="0"/>
              </w:numPr>
              <w:ind w:left="200" w:hangingChars="100" w:hanging="200"/>
              <w:rPr>
                <w:b w:val="0"/>
              </w:rPr>
            </w:pPr>
            <w:r w:rsidRPr="000C6CD8">
              <w:rPr>
                <w:rFonts w:cs="Meiryo UI" w:hint="eastAsia"/>
                <w:b w:val="0"/>
              </w:rPr>
              <w:t xml:space="preserve">※ </w:t>
            </w:r>
            <w:r w:rsidR="009B4074" w:rsidRPr="000C6CD8">
              <w:rPr>
                <w:rFonts w:cs="Meiryo UI" w:hint="eastAsia"/>
                <w:b w:val="0"/>
              </w:rPr>
              <w:t>3)</w:t>
            </w:r>
            <w:r w:rsidR="0078739B">
              <w:rPr>
                <w:rFonts w:cs="Meiryo UI"/>
                <w:b w:val="0"/>
              </w:rPr>
              <w:t xml:space="preserve"> </w:t>
            </w:r>
            <w:r w:rsidR="00AF230A" w:rsidRPr="000C6CD8">
              <w:rPr>
                <w:rFonts w:cs="Meiryo UI" w:hint="eastAsia"/>
                <w:b w:val="0"/>
              </w:rPr>
              <w:t>4)の</w:t>
            </w:r>
            <w:r w:rsidR="009B4074" w:rsidRPr="000C6CD8">
              <w:rPr>
                <w:rFonts w:cs="Meiryo UI" w:hint="eastAsia"/>
                <w:b w:val="0"/>
              </w:rPr>
              <w:t>健康サポート</w:t>
            </w:r>
            <w:r w:rsidR="0064102F" w:rsidRPr="000C6CD8">
              <w:rPr>
                <w:rFonts w:cs="Meiryo UI" w:hint="eastAsia"/>
                <w:b w:val="0"/>
              </w:rPr>
              <w:t>業務、高度薬学管理業務</w:t>
            </w:r>
            <w:r w:rsidR="009B4074" w:rsidRPr="000C6CD8">
              <w:rPr>
                <w:rFonts w:cs="Meiryo UI" w:hint="eastAsia"/>
                <w:b w:val="0"/>
              </w:rPr>
              <w:t>については、健康サポート薬局</w:t>
            </w:r>
            <w:r w:rsidR="0064102F" w:rsidRPr="000C6CD8">
              <w:rPr>
                <w:rFonts w:cs="Meiryo UI" w:hint="eastAsia"/>
                <w:b w:val="0"/>
              </w:rPr>
              <w:t>、専門</w:t>
            </w:r>
            <w:r w:rsidR="00240FFC" w:rsidRPr="000C6CD8">
              <w:rPr>
                <w:rFonts w:cs="Meiryo UI" w:hint="eastAsia"/>
                <w:b w:val="0"/>
              </w:rPr>
              <w:t>医療</w:t>
            </w:r>
            <w:r w:rsidR="0064102F" w:rsidRPr="000C6CD8">
              <w:rPr>
                <w:rFonts w:cs="Meiryo UI" w:hint="eastAsia"/>
                <w:b w:val="0"/>
              </w:rPr>
              <w:t>機関連携薬局</w:t>
            </w:r>
            <w:r w:rsidR="009B4074" w:rsidRPr="000C6CD8">
              <w:rPr>
                <w:rFonts w:cs="Meiryo UI" w:hint="eastAsia"/>
                <w:b w:val="0"/>
              </w:rPr>
              <w:t>の認定</w:t>
            </w:r>
            <w:r w:rsidR="0064102F" w:rsidRPr="000C6CD8">
              <w:rPr>
                <w:rFonts w:cs="Meiryo UI" w:hint="eastAsia"/>
                <w:b w:val="0"/>
              </w:rPr>
              <w:t>等の</w:t>
            </w:r>
            <w:r w:rsidR="009B4074" w:rsidRPr="000C6CD8">
              <w:rPr>
                <w:rFonts w:cs="Meiryo UI" w:hint="eastAsia"/>
                <w:b w:val="0"/>
              </w:rPr>
              <w:t>有無に関わらずお答えください。</w:t>
            </w:r>
          </w:p>
        </w:tc>
      </w:tr>
      <w:tr w:rsidR="009B4074" w:rsidRPr="000C6CD8" w14:paraId="5E6B0F7D" w14:textId="77777777" w:rsidTr="00127A32">
        <w:trPr>
          <w:trHeight w:val="91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D0C11F2" w14:textId="77777777" w:rsidR="009B4074" w:rsidRPr="000C6CD8" w:rsidRDefault="009B4074" w:rsidP="00B6373A">
            <w:pPr>
              <w:pStyle w:val="af4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24時間対応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97935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 　</w:t>
            </w:r>
            <w:r w:rsidRPr="000C6CD8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 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2．実施予定有り</w:t>
            </w:r>
          </w:p>
          <w:p w14:paraId="134BCFAE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3．薬剤師が確保できれば実施したい　　4．実施予定無し</w:t>
            </w:r>
          </w:p>
        </w:tc>
      </w:tr>
      <w:tr w:rsidR="009B4074" w:rsidRPr="000C6CD8" w14:paraId="56F4C7C3" w14:textId="77777777" w:rsidTr="00127A32">
        <w:trPr>
          <w:trHeight w:val="98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C3E20FA" w14:textId="77777777" w:rsidR="009B4074" w:rsidRPr="000C6CD8" w:rsidRDefault="009B4074" w:rsidP="00B6373A">
            <w:pPr>
              <w:pStyle w:val="af4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在宅対応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3E640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 　</w:t>
            </w:r>
            <w:r w:rsidRPr="000C6CD8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 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2．実施予定有り</w:t>
            </w:r>
          </w:p>
          <w:p w14:paraId="0D24C70C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3．薬剤師が確保できれば実施したい　　4．実施予定無し</w:t>
            </w:r>
          </w:p>
        </w:tc>
      </w:tr>
      <w:tr w:rsidR="009B4074" w:rsidRPr="000C6CD8" w14:paraId="61C78347" w14:textId="77777777" w:rsidTr="00C365B0">
        <w:trPr>
          <w:trHeight w:val="34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83181F6" w14:textId="44F5EC2E" w:rsidR="00C365B0" w:rsidRPr="00C365B0" w:rsidRDefault="0078739B" w:rsidP="00B6373A">
            <w:pPr>
              <w:pStyle w:val="af4"/>
              <w:widowControl/>
              <w:numPr>
                <w:ilvl w:val="0"/>
                <w:numId w:val="3"/>
              </w:numPr>
              <w:snapToGrid w:val="0"/>
              <w:ind w:leftChars="0" w:left="316" w:hanging="316"/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健康サポート業務</w:t>
            </w:r>
            <w:r w:rsidR="009B4074" w:rsidRPr="000C6CD8">
              <w:rPr>
                <w:rFonts w:ascii="游ゴシック" w:eastAsia="游ゴシック" w:hAnsi="游ゴシック"/>
                <w:b/>
                <w:sz w:val="20"/>
                <w:szCs w:val="20"/>
              </w:rPr>
              <w:br/>
            </w:r>
            <w:r w:rsidR="009B4074"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※要指導医薬品等の供給機能や助言</w:t>
            </w:r>
            <w:r w:rsidR="00AF230A"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="00C365B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  <w:p w14:paraId="5BE3CE22" w14:textId="77777777" w:rsidR="00C365B0" w:rsidRDefault="009B4074" w:rsidP="00C365B0">
            <w:pPr>
              <w:pStyle w:val="af4"/>
              <w:widowControl/>
              <w:snapToGrid w:val="0"/>
              <w:ind w:leftChars="0" w:left="316"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健康相談受付、受診勧奨・関係機関</w:t>
            </w:r>
          </w:p>
          <w:p w14:paraId="07A06AB8" w14:textId="2C4E88D3" w:rsidR="009B4074" w:rsidRPr="000C6CD8" w:rsidRDefault="009B4074" w:rsidP="00C365B0">
            <w:pPr>
              <w:pStyle w:val="af4"/>
              <w:widowControl/>
              <w:snapToGrid w:val="0"/>
              <w:ind w:leftChars="0" w:left="316" w:firstLineChars="100" w:firstLine="200"/>
              <w:jc w:val="left"/>
              <w:rPr>
                <w:rFonts w:ascii="游ゴシック" w:eastAsia="游ゴシック" w:hAnsi="游ゴシック"/>
                <w:b/>
              </w:rPr>
            </w:pPr>
            <w:r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紹介などを想定してください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AD762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 　</w:t>
            </w:r>
            <w:r w:rsidRPr="000C6CD8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 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2．実施予定有り</w:t>
            </w:r>
          </w:p>
          <w:p w14:paraId="76958977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3．薬剤師が確保できれば実施したい　　4．実施予定無し</w:t>
            </w:r>
          </w:p>
        </w:tc>
      </w:tr>
      <w:tr w:rsidR="009B4074" w:rsidRPr="000C6CD8" w14:paraId="3740B7B5" w14:textId="77777777" w:rsidTr="00C365B0">
        <w:trPr>
          <w:trHeight w:val="34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E268437" w14:textId="4886C604" w:rsidR="00C365B0" w:rsidRPr="00C365B0" w:rsidRDefault="0078739B" w:rsidP="00B6373A">
            <w:pPr>
              <w:pStyle w:val="af4"/>
              <w:widowControl/>
              <w:numPr>
                <w:ilvl w:val="0"/>
                <w:numId w:val="3"/>
              </w:numPr>
              <w:snapToGrid w:val="0"/>
              <w:ind w:leftChars="0" w:left="316" w:hanging="316"/>
              <w:jc w:val="left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高度薬学管理業務</w:t>
            </w:r>
            <w:r w:rsidR="009B4074" w:rsidRPr="000C6CD8">
              <w:rPr>
                <w:rFonts w:ascii="游ゴシック" w:eastAsia="游ゴシック" w:hAnsi="游ゴシック"/>
                <w:b/>
                <w:sz w:val="20"/>
                <w:szCs w:val="20"/>
              </w:rPr>
              <w:br/>
            </w:r>
            <w:r w:rsidR="009B4074"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※専門機関と連携した抗がん剤の副作</w:t>
            </w:r>
          </w:p>
          <w:p w14:paraId="5B989EBC" w14:textId="77777777" w:rsidR="00C365B0" w:rsidRDefault="009B4074" w:rsidP="00C365B0">
            <w:pPr>
              <w:pStyle w:val="af4"/>
              <w:widowControl/>
              <w:snapToGrid w:val="0"/>
              <w:ind w:leftChars="0" w:left="316"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用対応や抗HIV薬の選択を支援する</w:t>
            </w:r>
          </w:p>
          <w:p w14:paraId="3E042E1C" w14:textId="730D2D88" w:rsidR="009B4074" w:rsidRPr="000C6CD8" w:rsidRDefault="009B4074" w:rsidP="00C365B0">
            <w:pPr>
              <w:pStyle w:val="af4"/>
              <w:widowControl/>
              <w:snapToGrid w:val="0"/>
              <w:ind w:leftChars="0" w:left="316" w:firstLineChars="100" w:firstLine="200"/>
              <w:jc w:val="left"/>
              <w:rPr>
                <w:rFonts w:ascii="游ゴシック" w:eastAsia="游ゴシック" w:hAnsi="游ゴシック"/>
                <w:b/>
              </w:rPr>
            </w:pPr>
            <w:r w:rsidRPr="000C6CD8">
              <w:rPr>
                <w:rFonts w:ascii="游ゴシック" w:eastAsia="游ゴシック" w:hAnsi="游ゴシック" w:hint="eastAsia"/>
                <w:sz w:val="20"/>
                <w:szCs w:val="20"/>
              </w:rPr>
              <w:t>ことなどを想定してください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B08E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 　</w:t>
            </w:r>
            <w:r w:rsidRPr="000C6CD8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 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2．実施予定有り</w:t>
            </w:r>
          </w:p>
          <w:p w14:paraId="0EA6FCE6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3．薬剤師が確保できれば実施したい　　4．実施予定無し</w:t>
            </w:r>
          </w:p>
        </w:tc>
      </w:tr>
      <w:tr w:rsidR="009B4074" w:rsidRPr="000C6CD8" w14:paraId="2675868D" w14:textId="77777777" w:rsidTr="00127A32">
        <w:trPr>
          <w:cantSplit/>
          <w:trHeight w:val="93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8D45E6A" w14:textId="77777777" w:rsidR="009B4074" w:rsidRPr="000C6CD8" w:rsidRDefault="009B4074" w:rsidP="00B6373A">
            <w:pPr>
              <w:pStyle w:val="af4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地域での多職種連携</w:t>
            </w:r>
            <w:r w:rsidRPr="00215AA4">
              <w:rPr>
                <w:rFonts w:ascii="游ゴシック" w:eastAsia="游ゴシック" w:hAnsi="游ゴシック" w:hint="eastAsia"/>
                <w:sz w:val="20"/>
                <w:szCs w:val="20"/>
              </w:rPr>
              <w:t>（薬薬連携含む）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6E32D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 　</w:t>
            </w:r>
            <w:r w:rsidRPr="000C6CD8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 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2．実施予定有り</w:t>
            </w:r>
          </w:p>
          <w:p w14:paraId="52B5E095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3．薬剤師が確保できれば実施したい　　4．実施予定無し</w:t>
            </w:r>
          </w:p>
        </w:tc>
      </w:tr>
      <w:tr w:rsidR="009D1FAD" w:rsidRPr="009D1FAD" w14:paraId="4AAEE1FD" w14:textId="77777777" w:rsidTr="00127A32">
        <w:trPr>
          <w:cantSplit/>
          <w:trHeight w:val="93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6417201" w14:textId="77777777" w:rsidR="00034CBC" w:rsidRPr="009D1FAD" w:rsidRDefault="00034CBC" w:rsidP="00B6373A">
            <w:pPr>
              <w:pStyle w:val="af4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医療用麻薬の取扱</w:t>
            </w:r>
          </w:p>
          <w:p w14:paraId="14FDD23F" w14:textId="66F7D8C2" w:rsidR="00034CBC" w:rsidRPr="009D1FAD" w:rsidRDefault="00034CBC" w:rsidP="00034CBC">
            <w:pPr>
              <w:pStyle w:val="af4"/>
              <w:widowControl/>
              <w:snapToGrid w:val="0"/>
              <w:ind w:leftChars="0" w:left="284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hint="eastAsia"/>
                <w:sz w:val="20"/>
                <w:szCs w:val="20"/>
              </w:rPr>
              <w:t>※麻薬小売業者免許取得が必要です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A608" w14:textId="77777777" w:rsidR="00034CBC" w:rsidRPr="009D1FAD" w:rsidRDefault="00034CBC" w:rsidP="00034CBC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1．実施済み 　 2．実施予定有り</w:t>
            </w:r>
          </w:p>
          <w:p w14:paraId="68777ACC" w14:textId="0E052B05" w:rsidR="00034CBC" w:rsidRPr="009D1FAD" w:rsidRDefault="00034CBC" w:rsidP="00034CBC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3．薬剤師が確保できれば実施したい　　4．実施予定無し</w:t>
            </w:r>
          </w:p>
        </w:tc>
      </w:tr>
      <w:tr w:rsidR="009B4074" w:rsidRPr="000C6CD8" w14:paraId="3D38B4B6" w14:textId="77777777" w:rsidTr="00127A32">
        <w:trPr>
          <w:trHeight w:val="9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5B7A193" w14:textId="77777777" w:rsidR="009B4074" w:rsidRPr="000C6CD8" w:rsidRDefault="009B4074" w:rsidP="00B6373A">
            <w:pPr>
              <w:pStyle w:val="af4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要指導医薬品の取扱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E296A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 　</w:t>
            </w:r>
            <w:r w:rsidRPr="000C6CD8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 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2．実施予定有り</w:t>
            </w:r>
          </w:p>
          <w:p w14:paraId="4A47BD5F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3．薬剤師が確保できれば実施したい　　4．実施予定無し</w:t>
            </w:r>
          </w:p>
        </w:tc>
      </w:tr>
      <w:tr w:rsidR="009B4074" w:rsidRPr="000C6CD8" w14:paraId="4BAE46C7" w14:textId="77777777" w:rsidTr="00127A32">
        <w:trPr>
          <w:trHeight w:val="9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37983BB" w14:textId="77777777" w:rsidR="009B4074" w:rsidRPr="000C6CD8" w:rsidRDefault="009B4074" w:rsidP="00B6373A">
            <w:pPr>
              <w:pStyle w:val="af4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一般用医薬品の取扱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F8011" w14:textId="77777777" w:rsidR="009B4074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 　</w:t>
            </w:r>
            <w:r w:rsidRPr="000C6CD8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 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2．実施予定有り</w:t>
            </w:r>
          </w:p>
          <w:p w14:paraId="78A0CB90" w14:textId="61D1444E" w:rsidR="00A8647D" w:rsidRPr="000C6CD8" w:rsidRDefault="009B4074" w:rsidP="00B43427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3．薬剤師が確保できれば実施したい　　4．実施予定無し</w:t>
            </w:r>
          </w:p>
        </w:tc>
      </w:tr>
      <w:tr w:rsidR="00A8647D" w:rsidRPr="000C6CD8" w14:paraId="7BD52B9F" w14:textId="77777777" w:rsidTr="00127A32">
        <w:trPr>
          <w:trHeight w:val="9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EA34FFC" w14:textId="0A70DB7D" w:rsidR="00A8647D" w:rsidRPr="000C6CD8" w:rsidRDefault="00A8647D" w:rsidP="00B6373A">
            <w:pPr>
              <w:pStyle w:val="af4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オンライン服薬指導対応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96B2" w14:textId="77777777" w:rsidR="00A8647D" w:rsidRPr="000C6CD8" w:rsidRDefault="00A8647D" w:rsidP="00A8647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 xml:space="preserve">1．実施済み 　</w:t>
            </w:r>
            <w:r w:rsidRPr="000C6CD8">
              <w:rPr>
                <w:rFonts w:ascii="游ゴシック" w:eastAsia="游ゴシック" w:hAnsi="游ゴシック" w:cs="Meiryo UI"/>
                <w:sz w:val="20"/>
                <w:szCs w:val="20"/>
              </w:rPr>
              <w:t xml:space="preserve"> </w:t>
            </w: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2．実施予定有り</w:t>
            </w:r>
          </w:p>
          <w:p w14:paraId="2A403244" w14:textId="366A03D4" w:rsidR="00A8647D" w:rsidRPr="000C6CD8" w:rsidRDefault="00A8647D" w:rsidP="00A8647D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3．薬剤師が確保できれば実施したい　　4．実施予定無し</w:t>
            </w:r>
          </w:p>
        </w:tc>
      </w:tr>
      <w:tr w:rsidR="009B4074" w:rsidRPr="000C6CD8" w14:paraId="3C3DE4F0" w14:textId="77777777" w:rsidTr="00305DEE">
        <w:trPr>
          <w:trHeight w:val="11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6E3BCA7" w14:textId="77777777" w:rsidR="00034CBC" w:rsidRDefault="00034CBC" w:rsidP="00034CBC">
            <w:pPr>
              <w:widowControl/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0) </w:t>
            </w:r>
            <w:r w:rsidR="009B4074" w:rsidRPr="00034CB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その他</w:t>
            </w:r>
            <w:r w:rsidR="00714EE3" w:rsidRPr="00034CB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、薬剤師が確保できれば</w:t>
            </w:r>
            <w:r w:rsidR="00714EE3"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実施</w:t>
            </w:r>
          </w:p>
          <w:p w14:paraId="77DE16AF" w14:textId="36A31AF3" w:rsidR="009B4074" w:rsidRPr="000C6CD8" w:rsidRDefault="00034CBC" w:rsidP="00034CBC">
            <w:pPr>
              <w:widowControl/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　</w:t>
            </w:r>
            <w:r w:rsidR="00714EE3" w:rsidRPr="000C6CD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したい業務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5ED06B38" w14:textId="77777777" w:rsidR="009B4074" w:rsidRDefault="00C365B0" w:rsidP="00034CBC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（自由記載）</w:t>
            </w:r>
          </w:p>
          <w:p w14:paraId="585D1E32" w14:textId="77777777" w:rsidR="00C365B0" w:rsidRDefault="00C365B0" w:rsidP="00034CBC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  <w:p w14:paraId="45392499" w14:textId="1D2CBD0B" w:rsidR="009D1FAD" w:rsidRPr="000C6CD8" w:rsidRDefault="009D1FAD" w:rsidP="00034CBC">
            <w:pPr>
              <w:widowControl/>
              <w:snapToGrid w:val="0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</w:tr>
    </w:tbl>
    <w:p w14:paraId="413C439D" w14:textId="77777777" w:rsidR="009B4074" w:rsidRPr="000C6CD8" w:rsidRDefault="009B4074" w:rsidP="009027F9"/>
    <w:tbl>
      <w:tblPr>
        <w:tblStyle w:val="100"/>
        <w:tblW w:w="10211" w:type="dxa"/>
        <w:jc w:val="center"/>
        <w:shd w:val="clear" w:color="auto" w:fill="D0CECE" w:themeFill="background2" w:themeFillShade="E6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569"/>
      </w:tblGrid>
      <w:tr w:rsidR="00130B9E" w:rsidRPr="00130B9E" w14:paraId="300F3E43" w14:textId="77777777" w:rsidTr="001A648E">
        <w:trPr>
          <w:trHeight w:val="343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D61C6C7" w14:textId="77777777" w:rsidR="001409D4" w:rsidRDefault="00130B9E" w:rsidP="00130B9E">
            <w:pPr>
              <w:widowControl/>
              <w:tabs>
                <w:tab w:val="left" w:pos="1080"/>
              </w:tabs>
              <w:snapToGrid w:val="0"/>
              <w:ind w:left="1100" w:hanging="110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問２－６　</w:t>
            </w:r>
            <w:r w:rsidR="00DB13B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貴局</w:t>
            </w:r>
            <w:r w:rsidRPr="00130B9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にとって業務上必要と考える薬剤師の総数</w:t>
            </w:r>
            <w:r w:rsidRPr="00130B9E">
              <w:rPr>
                <w:rFonts w:ascii="游ゴシック" w:eastAsia="游ゴシック" w:hAnsi="游ゴシック" w:hint="eastAsia"/>
                <w:sz w:val="20"/>
                <w:szCs w:val="20"/>
              </w:rPr>
              <w:t>（定員数によらない）</w:t>
            </w:r>
            <w:r w:rsidRPr="00130B9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を、以下に記載する1)に示す</w:t>
            </w:r>
          </w:p>
          <w:p w14:paraId="34E42940" w14:textId="5359215D" w:rsidR="00130B9E" w:rsidRPr="00130B9E" w:rsidRDefault="00130B9E" w:rsidP="001409D4">
            <w:pPr>
              <w:widowControl/>
              <w:tabs>
                <w:tab w:val="left" w:pos="1080"/>
              </w:tabs>
              <w:snapToGrid w:val="0"/>
              <w:ind w:leftChars="100" w:left="210" w:firstLineChars="400" w:firstLine="80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前提に従い、常勤職員、非常勤職員（常勤換算）に分けてお答えください。</w:t>
            </w:r>
            <w:r w:rsidRPr="00130B9E">
              <w:rPr>
                <w:rFonts w:ascii="游ゴシック" w:eastAsia="游ゴシック" w:hAnsi="游ゴシック" w:hint="eastAsia"/>
                <w:sz w:val="20"/>
                <w:szCs w:val="20"/>
              </w:rPr>
              <w:t>（数字記入）</w:t>
            </w:r>
          </w:p>
        </w:tc>
      </w:tr>
      <w:tr w:rsidR="00130B9E" w:rsidRPr="00130B9E" w14:paraId="0A62700E" w14:textId="77777777" w:rsidTr="001A648E">
        <w:trPr>
          <w:trHeight w:val="301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3D46B27" w14:textId="77777777" w:rsidR="00130B9E" w:rsidRPr="00130B9E" w:rsidRDefault="00130B9E" w:rsidP="00130B9E">
            <w:pPr>
              <w:widowControl/>
              <w:snapToGrid w:val="0"/>
              <w:ind w:left="1024" w:hangingChars="512" w:hanging="1024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71F96B4" w14:textId="77777777" w:rsidR="00130B9E" w:rsidRPr="00130B9E" w:rsidRDefault="00130B9E" w:rsidP="00130B9E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常勤職員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1E54192" w14:textId="77777777" w:rsidR="00130B9E" w:rsidRPr="00130B9E" w:rsidRDefault="00130B9E" w:rsidP="00130B9E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非常勤</w:t>
            </w:r>
          </w:p>
          <w:p w14:paraId="43115122" w14:textId="77777777" w:rsidR="00130B9E" w:rsidRPr="00130B9E" w:rsidRDefault="00130B9E" w:rsidP="00130B9E">
            <w:pPr>
              <w:widowControl/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（常勤換算）</w:t>
            </w:r>
          </w:p>
        </w:tc>
      </w:tr>
      <w:tr w:rsidR="009D1FAD" w:rsidRPr="009D1FAD" w14:paraId="4F219F2A" w14:textId="77777777" w:rsidTr="001A648E">
        <w:trPr>
          <w:trHeight w:val="834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7D716F5F" w14:textId="77777777" w:rsidR="00130B9E" w:rsidRPr="009D1FAD" w:rsidRDefault="00130B9E" w:rsidP="00B6373A">
            <w:pPr>
              <w:widowControl/>
              <w:numPr>
                <w:ilvl w:val="0"/>
                <w:numId w:val="1"/>
              </w:numPr>
              <w:snapToGrid w:val="0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需要があり業務を拡大したい場合や、現在薬剤師の</w:t>
            </w:r>
          </w:p>
          <w:p w14:paraId="03CA88C0" w14:textId="77777777" w:rsidR="00130B9E" w:rsidRPr="009D1FAD" w:rsidRDefault="00130B9E" w:rsidP="00130B9E">
            <w:pPr>
              <w:widowControl/>
              <w:snapToGrid w:val="0"/>
              <w:ind w:left="420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人材不足のため実施できていない業務を今後、実施</w:t>
            </w:r>
          </w:p>
          <w:p w14:paraId="0BECDD55" w14:textId="2C65A5E8" w:rsidR="00130B9E" w:rsidRPr="009D1FAD" w:rsidRDefault="00130B9E" w:rsidP="00130B9E">
            <w:pPr>
              <w:widowControl/>
              <w:snapToGrid w:val="0"/>
              <w:ind w:left="420"/>
              <w:rPr>
                <w:rFonts w:ascii="游ゴシック" w:eastAsia="游ゴシック" w:hAnsi="游ゴシック" w:cs="Meiryo UI"/>
                <w:spacing w:val="-2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することを前提とした場合</w:t>
            </w:r>
            <w:r w:rsidRPr="009D1FAD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（問２－</w:t>
            </w:r>
            <w:r w:rsidR="0078739B" w:rsidRPr="009D1FAD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５</w:t>
            </w:r>
            <w:r w:rsidRPr="009D1FAD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 xml:space="preserve">で「３.薬剤師　</w:t>
            </w:r>
          </w:p>
          <w:p w14:paraId="18F3C678" w14:textId="77777777" w:rsidR="00130B9E" w:rsidRPr="009D1FAD" w:rsidRDefault="00130B9E" w:rsidP="00130B9E">
            <w:pPr>
              <w:widowControl/>
              <w:snapToGrid w:val="0"/>
              <w:ind w:left="420"/>
              <w:rPr>
                <w:rFonts w:ascii="游ゴシック" w:eastAsia="游ゴシック" w:hAnsi="游ゴシック" w:cs="Meiryo UI"/>
                <w:spacing w:val="-2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 xml:space="preserve">が確保できれば実施したい」を選択した業務を含め実 </w:t>
            </w:r>
          </w:p>
          <w:p w14:paraId="5B11B319" w14:textId="77777777" w:rsidR="00130B9E" w:rsidRPr="009D1FAD" w:rsidRDefault="00130B9E" w:rsidP="00130B9E">
            <w:pPr>
              <w:widowControl/>
              <w:snapToGrid w:val="0"/>
              <w:ind w:left="420"/>
              <w:rPr>
                <w:rFonts w:ascii="游ゴシック" w:eastAsia="游ゴシック" w:hAnsi="游ゴシック" w:cs="Meiryo UI"/>
                <w:b/>
                <w:spacing w:val="-2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施するとした場合）</w:t>
            </w:r>
            <w:r w:rsidRPr="009D1FAD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</w:rPr>
              <w:t>に必要と考える薬剤師数の総数</w:t>
            </w:r>
          </w:p>
          <w:p w14:paraId="5110A730" w14:textId="77777777" w:rsidR="00130B9E" w:rsidRPr="009D1FAD" w:rsidRDefault="00130B9E" w:rsidP="00130B9E">
            <w:pPr>
              <w:widowControl/>
              <w:snapToGrid w:val="0"/>
              <w:ind w:left="420"/>
              <w:rPr>
                <w:rFonts w:ascii="游ゴシック" w:eastAsia="游ゴシック" w:hAnsi="游ゴシック" w:cs="Meiryo UI"/>
                <w:b/>
                <w:spacing w:val="-2"/>
                <w:sz w:val="20"/>
                <w:szCs w:val="20"/>
              </w:rPr>
            </w:pPr>
          </w:p>
          <w:p w14:paraId="06EAC5DE" w14:textId="77777777" w:rsidR="00130B9E" w:rsidRPr="009D1FAD" w:rsidRDefault="00130B9E" w:rsidP="00130B9E">
            <w:pPr>
              <w:widowControl/>
              <w:snapToGrid w:val="0"/>
              <w:ind w:left="420"/>
              <w:rPr>
                <w:rFonts w:ascii="游ゴシック" w:eastAsia="游ゴシック" w:hAnsi="游ゴシック" w:cs="Meiryo UI"/>
                <w:b/>
                <w:spacing w:val="-2"/>
                <w:sz w:val="20"/>
                <w:szCs w:val="20"/>
                <w:u w:val="single"/>
              </w:rPr>
            </w:pPr>
            <w:r w:rsidRPr="009D1FAD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</w:rPr>
              <w:t>※</w:t>
            </w:r>
            <w:r w:rsidRPr="009D1FAD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「a.</w:t>
            </w:r>
            <w:r w:rsidRPr="009D1FAD">
              <w:rPr>
                <w:rFonts w:ascii="游ゴシック" w:eastAsia="游ゴシック" w:hAnsi="游ゴシック" w:cs="Meiryo UI"/>
                <w:spacing w:val="-2"/>
                <w:sz w:val="20"/>
                <w:szCs w:val="20"/>
              </w:rPr>
              <w:t xml:space="preserve"> </w:t>
            </w:r>
            <w:r w:rsidRPr="009D1FAD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現人数」には</w:t>
            </w:r>
            <w:r w:rsidRPr="009D1FAD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  <w:u w:val="single"/>
              </w:rPr>
              <w:t xml:space="preserve">「問２－１　</w:t>
            </w:r>
            <w:r w:rsidRPr="009D1FAD">
              <w:rPr>
                <w:rFonts w:ascii="游ゴシック" w:eastAsia="游ゴシック" w:hAnsi="游ゴシック" w:cs="Meiryo UI"/>
                <w:b/>
                <w:spacing w:val="-2"/>
                <w:sz w:val="20"/>
                <w:szCs w:val="20"/>
                <w:u w:val="single"/>
              </w:rPr>
              <w:t xml:space="preserve">2) </w:t>
            </w:r>
            <w:r w:rsidRPr="009D1FAD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  <w:u w:val="single"/>
              </w:rPr>
              <w:t>薬剤師数」と</w:t>
            </w:r>
          </w:p>
          <w:p w14:paraId="77B57890" w14:textId="77777777" w:rsidR="00130B9E" w:rsidRPr="009D1FAD" w:rsidRDefault="00130B9E" w:rsidP="00130B9E">
            <w:pPr>
              <w:widowControl/>
              <w:snapToGrid w:val="0"/>
              <w:ind w:left="420" w:firstLineChars="100" w:firstLine="196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b/>
                <w:spacing w:val="-2"/>
                <w:sz w:val="20"/>
                <w:szCs w:val="20"/>
                <w:u w:val="single"/>
              </w:rPr>
              <w:t>同じ人数</w:t>
            </w:r>
            <w:r w:rsidRPr="009D1FAD">
              <w:rPr>
                <w:rFonts w:ascii="游ゴシック" w:eastAsia="游ゴシック" w:hAnsi="游ゴシック" w:cs="Meiryo UI" w:hint="eastAsia"/>
                <w:spacing w:val="-2"/>
                <w:sz w:val="20"/>
                <w:szCs w:val="20"/>
              </w:rPr>
              <w:t>をご記入ください。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DF1EE2" w14:textId="092F62C7" w:rsidR="00130B9E" w:rsidRPr="009D1FAD" w:rsidRDefault="00130B9E" w:rsidP="00130B9E">
            <w:pPr>
              <w:widowControl/>
              <w:snapToGrid w:val="0"/>
              <w:ind w:firstLineChars="100" w:firstLine="200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a</w:t>
            </w:r>
            <w:r w:rsidRPr="009D1FAD"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  <w:t xml:space="preserve">. </w:t>
            </w:r>
            <w:r w:rsidRPr="009D1FAD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現 人 数</w:t>
            </w:r>
            <w:r w:rsidR="00FE3E99" w:rsidRPr="009D1FAD">
              <w:rPr>
                <w:rFonts w:ascii="游ゴシック" w:eastAsia="游ゴシック" w:hAnsi="游ゴシック" w:cs="Meiryo UI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06D3D" w14:textId="77777777" w:rsidR="00130B9E" w:rsidRPr="009D1FAD" w:rsidRDefault="00130B9E" w:rsidP="00130B9E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B8C49" w14:textId="77777777" w:rsidR="00130B9E" w:rsidRPr="009D1FAD" w:rsidRDefault="00130B9E" w:rsidP="00130B9E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130B9E" w:rsidRPr="00130B9E" w14:paraId="1DDD7129" w14:textId="77777777" w:rsidTr="00127A32">
        <w:trPr>
          <w:trHeight w:val="906"/>
          <w:jc w:val="center"/>
        </w:trPr>
        <w:tc>
          <w:tcPr>
            <w:tcW w:w="5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7E3F582" w14:textId="77777777" w:rsidR="00130B9E" w:rsidRPr="00130B9E" w:rsidRDefault="00130B9E" w:rsidP="00B6373A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F4E619A" w14:textId="77777777" w:rsidR="00130B9E" w:rsidRPr="00130B9E" w:rsidRDefault="00130B9E" w:rsidP="00130B9E">
            <w:pPr>
              <w:widowControl/>
              <w:snapToGrid w:val="0"/>
              <w:ind w:firstLineChars="100" w:firstLine="20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b.</w:t>
            </w:r>
            <w:r w:rsidRPr="00130B9E"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  <w:t xml:space="preserve"> </w:t>
            </w:r>
            <w:r w:rsidRPr="00130B9E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要確保数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47EE" w14:textId="77777777" w:rsidR="00130B9E" w:rsidRPr="00130B9E" w:rsidRDefault="00130B9E" w:rsidP="00130B9E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B6062" w14:textId="77777777" w:rsidR="00130B9E" w:rsidRPr="00130B9E" w:rsidRDefault="00130B9E" w:rsidP="00130B9E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  <w:tr w:rsidR="00130B9E" w:rsidRPr="00130B9E" w14:paraId="4375BDF4" w14:textId="77777777" w:rsidTr="001A648E">
        <w:trPr>
          <w:trHeight w:val="825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34AF867" w14:textId="77777777" w:rsidR="00130B9E" w:rsidRPr="00130B9E" w:rsidRDefault="00130B9E" w:rsidP="00B6373A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E285E55" w14:textId="77777777" w:rsidR="00130B9E" w:rsidRPr="00130B9E" w:rsidRDefault="00130B9E" w:rsidP="00130B9E">
            <w:pPr>
              <w:widowControl/>
              <w:snapToGrid w:val="0"/>
              <w:ind w:firstLineChars="100" w:firstLine="20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>c. 総　　数</w:t>
            </w:r>
          </w:p>
          <w:p w14:paraId="6DB7D7B1" w14:textId="77777777" w:rsidR="00130B9E" w:rsidRPr="00130B9E" w:rsidRDefault="00130B9E" w:rsidP="00130B9E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b/>
                <w:sz w:val="18"/>
                <w:szCs w:val="18"/>
              </w:rPr>
            </w:pPr>
            <w:r w:rsidRPr="00130B9E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 xml:space="preserve">  </w:t>
            </w:r>
            <w:r w:rsidRPr="00130B9E"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  <w:t xml:space="preserve">   </w:t>
            </w:r>
            <w:r w:rsidRPr="00130B9E">
              <w:rPr>
                <w:rFonts w:ascii="游ゴシック" w:eastAsia="游ゴシック" w:hAnsi="游ゴシック" w:cs="Meiryo UI" w:hint="eastAsia"/>
                <w:b/>
                <w:sz w:val="18"/>
                <w:szCs w:val="18"/>
              </w:rPr>
              <w:t>（</w:t>
            </w:r>
            <w:proofErr w:type="spellStart"/>
            <w:r w:rsidRPr="00130B9E">
              <w:rPr>
                <w:rFonts w:ascii="游ゴシック" w:eastAsia="游ゴシック" w:hAnsi="游ゴシック" w:cs="Meiryo UI" w:hint="eastAsia"/>
                <w:b/>
                <w:sz w:val="18"/>
                <w:szCs w:val="18"/>
              </w:rPr>
              <w:t>a</w:t>
            </w:r>
            <w:r w:rsidRPr="00130B9E">
              <w:rPr>
                <w:rFonts w:ascii="游ゴシック" w:eastAsia="游ゴシック" w:hAnsi="游ゴシック" w:cs="Meiryo UI"/>
                <w:b/>
                <w:sz w:val="18"/>
                <w:szCs w:val="18"/>
              </w:rPr>
              <w:t>+b</w:t>
            </w:r>
            <w:proofErr w:type="spellEnd"/>
            <w:r w:rsidRPr="00130B9E">
              <w:rPr>
                <w:rFonts w:ascii="游ゴシック" w:eastAsia="游ゴシック" w:hAnsi="游ゴシック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A8209" w14:textId="77777777" w:rsidR="00130B9E" w:rsidRPr="00130B9E" w:rsidRDefault="00130B9E" w:rsidP="00130B9E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B59EE" w14:textId="77777777" w:rsidR="00130B9E" w:rsidRPr="00130B9E" w:rsidRDefault="00130B9E" w:rsidP="00130B9E">
            <w:pPr>
              <w:widowControl/>
              <w:snapToGrid w:val="0"/>
              <w:ind w:left="1024" w:hangingChars="512" w:hanging="1024"/>
              <w:jc w:val="righ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130B9E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人</w:t>
            </w:r>
          </w:p>
        </w:tc>
      </w:tr>
    </w:tbl>
    <w:p w14:paraId="2A0BD001" w14:textId="63A50C3D" w:rsidR="00130B9E" w:rsidRDefault="00130B9E" w:rsidP="009027F9"/>
    <w:tbl>
      <w:tblPr>
        <w:tblStyle w:val="a8"/>
        <w:tblW w:w="10231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5240"/>
        <w:gridCol w:w="4991"/>
      </w:tblGrid>
      <w:tr w:rsidR="00BD1DBB" w:rsidRPr="000C6CD8" w14:paraId="3DAB0B17" w14:textId="77777777" w:rsidTr="00C05583">
        <w:trPr>
          <w:trHeight w:val="157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FA46A73" w14:textId="05762B43" w:rsidR="00BD1DBB" w:rsidRPr="006D41E9" w:rsidRDefault="00DB13B5" w:rsidP="00DB13B5">
            <w:pPr>
              <w:pStyle w:val="a1"/>
              <w:numPr>
                <w:ilvl w:val="0"/>
                <w:numId w:val="0"/>
              </w:numPr>
              <w:ind w:left="980" w:hangingChars="500" w:hanging="98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問２－７　</w:t>
            </w:r>
            <w:r w:rsidR="00BD1DBB" w:rsidRPr="006D41E9">
              <w:rPr>
                <w:rFonts w:hint="eastAsia"/>
                <w:spacing w:val="-2"/>
              </w:rPr>
              <w:t>貴局</w:t>
            </w:r>
            <w:r w:rsidR="00240FFC" w:rsidRPr="006D41E9">
              <w:rPr>
                <w:rFonts w:hint="eastAsia"/>
                <w:spacing w:val="-2"/>
              </w:rPr>
              <w:t>の</w:t>
            </w:r>
            <w:r w:rsidR="00BD1DBB" w:rsidRPr="006D41E9">
              <w:rPr>
                <w:rFonts w:hint="eastAsia"/>
                <w:spacing w:val="-2"/>
              </w:rPr>
              <w:t>経営層との間で、薬剤師の</w:t>
            </w:r>
            <w:r w:rsidR="00991EF8" w:rsidRPr="006D41E9">
              <w:rPr>
                <w:rFonts w:hint="eastAsia"/>
                <w:spacing w:val="-2"/>
              </w:rPr>
              <w:t>充</w:t>
            </w:r>
            <w:r w:rsidR="00BD1DBB" w:rsidRPr="006D41E9">
              <w:rPr>
                <w:rFonts w:hint="eastAsia"/>
                <w:spacing w:val="-2"/>
              </w:rPr>
              <w:t>足状況の認識が共有されていますか。また、薬剤師確保の方針</w:t>
            </w:r>
            <w:r w:rsidR="00BD1DBB" w:rsidRPr="00424745">
              <w:rPr>
                <w:rFonts w:hint="eastAsia"/>
                <w:b w:val="0"/>
                <w:spacing w:val="-2"/>
              </w:rPr>
              <w:t>（確保する目標薬剤師数や確保時期など）</w:t>
            </w:r>
            <w:r w:rsidR="00BD1DBB" w:rsidRPr="006D41E9">
              <w:rPr>
                <w:rFonts w:hint="eastAsia"/>
                <w:spacing w:val="-2"/>
              </w:rPr>
              <w:t>は一致していますか。</w:t>
            </w:r>
            <w:r w:rsidR="00BD1DBB" w:rsidRPr="006D41E9">
              <w:rPr>
                <w:rFonts w:hint="eastAsia"/>
                <w:b w:val="0"/>
                <w:spacing w:val="-2"/>
              </w:rPr>
              <w:t>（○は１つ）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4B2BE" w14:textId="77777777" w:rsidR="00BD1DBB" w:rsidRPr="000C6CD8" w:rsidRDefault="00BD1DBB" w:rsidP="00B6373A">
            <w:pPr>
              <w:pStyle w:val="af4"/>
              <w:widowControl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共有し薬剤師確保の方針も一致している</w:t>
            </w:r>
          </w:p>
          <w:p w14:paraId="0099EB42" w14:textId="77777777" w:rsidR="00BD1DBB" w:rsidRPr="000C6CD8" w:rsidRDefault="00BD1DBB" w:rsidP="00B6373A">
            <w:pPr>
              <w:pStyle w:val="af4"/>
              <w:widowControl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共有しているが薬剤師確保の方針は一致していいない</w:t>
            </w:r>
          </w:p>
          <w:p w14:paraId="2BE2FA5A" w14:textId="77777777" w:rsidR="00BD1DBB" w:rsidRPr="000C6CD8" w:rsidRDefault="00BD1DBB" w:rsidP="00B6373A">
            <w:pPr>
              <w:pStyle w:val="af4"/>
              <w:widowControl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0C6CD8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共有していない</w:t>
            </w:r>
          </w:p>
        </w:tc>
      </w:tr>
      <w:tr w:rsidR="00127A32" w:rsidRPr="000C6CD8" w14:paraId="731C521B" w14:textId="77777777" w:rsidTr="00127A32">
        <w:trPr>
          <w:trHeight w:val="343"/>
          <w:jc w:val="center"/>
        </w:trPr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466D9" w14:textId="73272E69" w:rsidR="00BB3758" w:rsidRDefault="00BB3758" w:rsidP="00BB3758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  <w:p w14:paraId="1BC86D78" w14:textId="289C1813" w:rsidR="00C16BC5" w:rsidRPr="00BB3758" w:rsidRDefault="00C16BC5" w:rsidP="00BB3758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</w:p>
        </w:tc>
      </w:tr>
    </w:tbl>
    <w:tbl>
      <w:tblPr>
        <w:tblStyle w:val="110"/>
        <w:tblW w:w="10211" w:type="dxa"/>
        <w:jc w:val="center"/>
        <w:shd w:val="clear" w:color="auto" w:fill="D0CECE" w:themeFill="background2" w:themeFillShade="E6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11"/>
      </w:tblGrid>
      <w:tr w:rsidR="001409D4" w:rsidRPr="00ED1BE9" w14:paraId="3727465F" w14:textId="77777777" w:rsidTr="001409D4">
        <w:trPr>
          <w:trHeight w:val="343"/>
          <w:jc w:val="center"/>
        </w:trPr>
        <w:tc>
          <w:tcPr>
            <w:tcW w:w="10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4ABA009" w14:textId="77777777" w:rsidR="001409D4" w:rsidRPr="00ED1BE9" w:rsidRDefault="001409D4" w:rsidP="001A648E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ED1BE9">
              <w:br w:type="page"/>
            </w:r>
            <w:r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３</w:t>
            </w:r>
            <w:r w:rsidRPr="00ED1BE9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.</w:t>
            </w:r>
            <w:r w:rsidRPr="00ED1BE9"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  <w:t xml:space="preserve"> </w:t>
            </w:r>
            <w:r w:rsidRPr="00ED1BE9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薬剤師の</w:t>
            </w:r>
            <w:r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採用状況</w:t>
            </w:r>
            <w:r w:rsidRPr="00ED1BE9">
              <w:rPr>
                <w:rFonts w:ascii="游ゴシック" w:eastAsia="游ゴシック" w:hAnsi="游ゴシック" w:cs="Meiryo UI" w:hint="eastAsia"/>
                <w:b/>
                <w:sz w:val="24"/>
                <w:szCs w:val="16"/>
              </w:rPr>
              <w:t>等についてお伺いします</w:t>
            </w:r>
          </w:p>
        </w:tc>
      </w:tr>
    </w:tbl>
    <w:p w14:paraId="4F710ECD" w14:textId="5E7F9AB4" w:rsidR="001409D4" w:rsidRPr="000C6CD8" w:rsidRDefault="001409D4" w:rsidP="001409D4">
      <w:pPr>
        <w:widowControl/>
        <w:snapToGrid w:val="0"/>
        <w:ind w:left="1024" w:hangingChars="512" w:hanging="1024"/>
        <w:jc w:val="left"/>
        <w:rPr>
          <w:rFonts w:ascii="游ゴシック" w:eastAsia="游ゴシック" w:hAnsi="游ゴシック" w:cs="Meiryo UI"/>
          <w:sz w:val="20"/>
          <w:szCs w:val="20"/>
        </w:rPr>
      </w:pPr>
      <w:r w:rsidRPr="000C6CD8">
        <w:rPr>
          <w:rFonts w:ascii="游ゴシック" w:eastAsia="游ゴシック" w:hAnsi="游ゴシック" w:cs="Meiryo UI" w:hint="eastAsia"/>
          <w:sz w:val="20"/>
          <w:szCs w:val="20"/>
        </w:rPr>
        <w:t>※問</w:t>
      </w:r>
      <w:r>
        <w:rPr>
          <w:rFonts w:ascii="游ゴシック" w:eastAsia="游ゴシック" w:hAnsi="游ゴシック" w:cs="Meiryo UI" w:hint="eastAsia"/>
          <w:sz w:val="20"/>
          <w:szCs w:val="20"/>
        </w:rPr>
        <w:t>３</w:t>
      </w:r>
      <w:r w:rsidRPr="000C6CD8">
        <w:rPr>
          <w:rFonts w:ascii="游ゴシック" w:eastAsia="游ゴシック" w:hAnsi="游ゴシック" w:cs="Meiryo UI" w:hint="eastAsia"/>
          <w:sz w:val="20"/>
          <w:szCs w:val="20"/>
        </w:rPr>
        <w:t>は、法人全体ではなく貴局単体の状況についてお答えください。</w:t>
      </w:r>
    </w:p>
    <w:tbl>
      <w:tblPr>
        <w:tblStyle w:val="12"/>
        <w:tblW w:w="10060" w:type="dxa"/>
        <w:jc w:val="center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25"/>
        <w:gridCol w:w="1134"/>
        <w:gridCol w:w="709"/>
        <w:gridCol w:w="815"/>
        <w:gridCol w:w="1141"/>
        <w:gridCol w:w="453"/>
        <w:gridCol w:w="1560"/>
      </w:tblGrid>
      <w:tr w:rsidR="001409D4" w:rsidRPr="001409D4" w14:paraId="0ABC4812" w14:textId="77777777" w:rsidTr="003C0A28">
        <w:trPr>
          <w:trHeight w:val="346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6928978" w14:textId="77777777" w:rsidR="001409D4" w:rsidRPr="001409D4" w:rsidRDefault="001409D4" w:rsidP="00B6373A">
            <w:pPr>
              <w:pStyle w:val="a1"/>
              <w:numPr>
                <w:ilvl w:val="0"/>
                <w:numId w:val="13"/>
              </w:numPr>
              <w:ind w:firstLineChars="0"/>
              <w:rPr>
                <w:rFonts w:cs="Meiryo UI"/>
              </w:rPr>
            </w:pPr>
            <w:r w:rsidRPr="001409D4">
              <w:rPr>
                <w:rFonts w:hint="eastAsia"/>
              </w:rPr>
              <w:t>薬剤師の募集状況についてご記入ください。</w:t>
            </w:r>
            <w:r w:rsidRPr="001409D4">
              <w:rPr>
                <w:rFonts w:hint="eastAsia"/>
                <w:b w:val="0"/>
              </w:rPr>
              <w:t>（数字記入）</w:t>
            </w:r>
          </w:p>
          <w:p w14:paraId="6EB0ABD0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cs="Meiryo UI" w:hint="eastAsia"/>
                <w:b/>
                <w:sz w:val="20"/>
                <w:szCs w:val="20"/>
              </w:rPr>
              <w:t xml:space="preserve">　</w:t>
            </w:r>
            <w:r w:rsidRPr="001409D4">
              <w:rPr>
                <w:rFonts w:ascii="游ゴシック" w:eastAsia="游ゴシック" w:hAnsi="游ゴシック" w:cs="Meiryo UI" w:hint="eastAsia"/>
                <w:sz w:val="20"/>
                <w:szCs w:val="20"/>
              </w:rPr>
              <w:t>※それぞれ、新卒者等の「次年度採用予定者」の募集及び採用内定を含みます。</w:t>
            </w:r>
          </w:p>
        </w:tc>
      </w:tr>
      <w:tr w:rsidR="001409D4" w:rsidRPr="001409D4" w14:paraId="7323BCEC" w14:textId="77777777" w:rsidTr="003C0A28">
        <w:trPr>
          <w:trHeight w:val="34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425979A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135F092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令和元年度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D5AF42B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令和２年度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55FB5F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令和３年度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E995F20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令和４年度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CE332E1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令和５年度</w:t>
            </w:r>
          </w:p>
        </w:tc>
      </w:tr>
      <w:tr w:rsidR="001409D4" w:rsidRPr="001409D4" w14:paraId="17DB652A" w14:textId="77777777" w:rsidTr="00C16BC5">
        <w:trPr>
          <w:trHeight w:val="5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D13AC1C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薬剤師の募集人数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8A1C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2924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232C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0156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C7A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</w:tr>
      <w:tr w:rsidR="009D1FAD" w:rsidRPr="009D1FAD" w14:paraId="5E9B1053" w14:textId="77777777" w:rsidTr="00C16BC5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888E7D6" w14:textId="16A4F445" w:rsidR="0017671B" w:rsidRPr="009D1FAD" w:rsidRDefault="0017671B" w:rsidP="0017671B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薬剤師の応募人数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FCB8" w14:textId="77C86147" w:rsidR="0017671B" w:rsidRPr="009D1FAD" w:rsidRDefault="0017671B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01FA" w14:textId="5ED960AF" w:rsidR="0017671B" w:rsidRPr="009D1FAD" w:rsidRDefault="0017671B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9336" w14:textId="49426769" w:rsidR="0017671B" w:rsidRPr="009D1FAD" w:rsidRDefault="0017671B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4BB7" w14:textId="36F60896" w:rsidR="0017671B" w:rsidRPr="009D1FAD" w:rsidRDefault="0017671B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82A" w14:textId="280A3AB8" w:rsidR="0017671B" w:rsidRPr="009D1FAD" w:rsidRDefault="00BB3758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</w:tr>
      <w:tr w:rsidR="001409D4" w:rsidRPr="001409D4" w14:paraId="1B82347A" w14:textId="77777777" w:rsidTr="00C16BC5">
        <w:trPr>
          <w:trHeight w:val="56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C4C503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薬剤師の採用内定人数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C3D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CC6E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83DD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57FA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EF7C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</w:tr>
      <w:tr w:rsidR="001409D4" w:rsidRPr="001409D4" w14:paraId="15DFD4AE" w14:textId="77777777" w:rsidTr="003C0A28">
        <w:trPr>
          <w:trHeight w:val="346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3EA49" w14:textId="63EC82A0" w:rsidR="00BB3758" w:rsidRPr="001409D4" w:rsidRDefault="00BB3758" w:rsidP="0078739B">
            <w:pPr>
              <w:widowControl/>
              <w:tabs>
                <w:tab w:val="left" w:pos="1080"/>
              </w:tabs>
              <w:wordWrap w:val="0"/>
              <w:snapToGrid w:val="0"/>
              <w:ind w:right="20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409D4" w:rsidRPr="001409D4" w14:paraId="519D96B6" w14:textId="77777777" w:rsidTr="003C0A28">
        <w:trPr>
          <w:trHeight w:val="346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6EEC8E3" w14:textId="3B74C869" w:rsidR="001409D4" w:rsidRPr="001409D4" w:rsidRDefault="00197F1D" w:rsidP="00B6373A">
            <w:pPr>
              <w:pStyle w:val="a1"/>
              <w:numPr>
                <w:ilvl w:val="0"/>
                <w:numId w:val="13"/>
              </w:numPr>
              <w:ind w:firstLineChars="0"/>
              <w:rPr>
                <w:rFonts w:cs="Meiryo UI"/>
              </w:rPr>
            </w:pPr>
            <w:r>
              <w:rPr>
                <w:rFonts w:hint="eastAsia"/>
              </w:rPr>
              <w:t>薬剤師の採用状況</w:t>
            </w:r>
            <w:r w:rsidR="001409D4" w:rsidRPr="001409D4">
              <w:rPr>
                <w:rFonts w:hint="eastAsia"/>
              </w:rPr>
              <w:t>についてご記入ください。</w:t>
            </w:r>
            <w:r w:rsidR="001409D4" w:rsidRPr="001409D4">
              <w:rPr>
                <w:rFonts w:hint="eastAsia"/>
                <w:b w:val="0"/>
              </w:rPr>
              <w:t>（数字記入）</w:t>
            </w:r>
          </w:p>
        </w:tc>
      </w:tr>
      <w:tr w:rsidR="001409D4" w:rsidRPr="001409D4" w14:paraId="03B731F8" w14:textId="77777777" w:rsidTr="003C0A28">
        <w:trPr>
          <w:trHeight w:val="34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5ABB3B0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7192C2C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令和元年度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BC06788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令和２年度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F509431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令和３年度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151CFBA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令和４年度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A9AE7B0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令和５年度</w:t>
            </w:r>
          </w:p>
        </w:tc>
      </w:tr>
      <w:tr w:rsidR="001409D4" w:rsidRPr="001409D4" w14:paraId="09967D33" w14:textId="77777777" w:rsidTr="00305DEE">
        <w:trPr>
          <w:trHeight w:val="61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604A135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薬剤師の採用人数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24E1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8F2C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71C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24C5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6ADE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</w:tr>
      <w:tr w:rsidR="001409D4" w:rsidRPr="001409D4" w14:paraId="55BC729D" w14:textId="77777777" w:rsidTr="00305DEE">
        <w:trPr>
          <w:trHeight w:val="5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D4DC9FE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上記のうち新卒者人数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584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76B0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20B1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F93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5C1D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</w:tr>
      <w:tr w:rsidR="00305DEE" w:rsidRPr="001409D4" w14:paraId="2F9E96B0" w14:textId="77777777" w:rsidTr="00305DEE">
        <w:trPr>
          <w:trHeight w:val="346"/>
          <w:jc w:val="center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B32B9" w14:textId="77777777" w:rsidR="00305DEE" w:rsidRDefault="00305DEE" w:rsidP="003C0A28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14:paraId="745302C8" w14:textId="3FE25BDE" w:rsidR="00305DEE" w:rsidRDefault="00305DEE" w:rsidP="003C0A28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305DEE" w:rsidRPr="001409D4" w14:paraId="28FF0789" w14:textId="77777777" w:rsidTr="00305DEE">
        <w:trPr>
          <w:trHeight w:val="346"/>
          <w:jc w:val="center"/>
        </w:trPr>
        <w:tc>
          <w:tcPr>
            <w:tcW w:w="10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A2EB" w14:textId="77777777" w:rsidR="00305DEE" w:rsidRDefault="00305DEE" w:rsidP="003C0A28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9D1FAD" w:rsidRPr="009D1FAD" w14:paraId="6B865030" w14:textId="77777777" w:rsidTr="00305DEE">
        <w:trPr>
          <w:trHeight w:val="346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1A05D0F" w14:textId="77777777" w:rsidR="001409D4" w:rsidRPr="009D1FAD" w:rsidRDefault="001409D4" w:rsidP="00B6373A">
            <w:pPr>
              <w:pStyle w:val="a1"/>
              <w:numPr>
                <w:ilvl w:val="0"/>
                <w:numId w:val="13"/>
              </w:numPr>
              <w:ind w:firstLineChars="0"/>
              <w:rPr>
                <w:rFonts w:cs="Meiryo UI"/>
                <w:b w:val="0"/>
              </w:rPr>
            </w:pPr>
            <w:r w:rsidRPr="009D1FAD">
              <w:rPr>
                <w:rFonts w:hint="eastAsia"/>
              </w:rPr>
              <w:t>薬剤師の給与状況（基本給／月額）についてご記入ください。</w:t>
            </w:r>
            <w:r w:rsidRPr="009D1FAD">
              <w:rPr>
                <w:rFonts w:hint="eastAsia"/>
                <w:b w:val="0"/>
              </w:rPr>
              <w:t>（数字記入）</w:t>
            </w:r>
          </w:p>
          <w:p w14:paraId="601EEB94" w14:textId="79A91530" w:rsidR="001409D4" w:rsidRPr="009D1FAD" w:rsidRDefault="001409D4" w:rsidP="001409D4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 w:cs="Meiryo UI"/>
                <w:b/>
                <w:sz w:val="20"/>
                <w:szCs w:val="20"/>
                <w:u w:val="single"/>
              </w:rPr>
            </w:pPr>
            <w:r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</w:t>
            </w:r>
            <w:r w:rsidR="0041036C"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　　　 </w:t>
            </w:r>
            <w:r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※</w:t>
            </w:r>
            <w:r w:rsidR="00E20A18"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  <w:u w:val="single"/>
              </w:rPr>
              <w:t>薬剤師の給与水準に関する調査です。貴局</w:t>
            </w:r>
            <w:r w:rsidR="0041036C"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  <w:u w:val="single"/>
              </w:rPr>
              <w:t>における現在の</w:t>
            </w:r>
            <w:r w:rsidR="00E20A18"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  <w:u w:val="single"/>
              </w:rPr>
              <w:t>給与推移</w:t>
            </w:r>
            <w:r w:rsidR="0041036C"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  <w:u w:val="single"/>
              </w:rPr>
              <w:t>モデル</w:t>
            </w:r>
            <w:r w:rsidR="00E20A18"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  <w:u w:val="single"/>
              </w:rPr>
              <w:t>をお答えください。</w:t>
            </w:r>
          </w:p>
          <w:p w14:paraId="4C76256B" w14:textId="40EDE1C7" w:rsidR="001409D4" w:rsidRPr="009D1FAD" w:rsidRDefault="001409D4" w:rsidP="0041036C">
            <w:pPr>
              <w:widowControl/>
              <w:tabs>
                <w:tab w:val="left" w:pos="1080"/>
              </w:tabs>
              <w:snapToGrid w:val="0"/>
              <w:jc w:val="left"/>
              <w:rPr>
                <w:rFonts w:ascii="游ゴシック" w:eastAsia="游ゴシック" w:hAnsi="游ゴシック" w:cs="Meiryo UI"/>
                <w:sz w:val="20"/>
                <w:szCs w:val="20"/>
              </w:rPr>
            </w:pPr>
            <w:r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</w:t>
            </w:r>
            <w:r w:rsidR="0041036C" w:rsidRPr="009D1F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　　　 </w:t>
            </w:r>
            <w:r w:rsidRPr="009D1FAD">
              <w:rPr>
                <w:rFonts w:ascii="游ゴシック" w:eastAsia="游ゴシック" w:hAnsi="游ゴシック" w:hint="eastAsia"/>
                <w:sz w:val="20"/>
                <w:szCs w:val="20"/>
              </w:rPr>
              <w:t>※賞与、諸手当等は含めないでください。</w:t>
            </w:r>
          </w:p>
        </w:tc>
      </w:tr>
      <w:tr w:rsidR="009D1FAD" w:rsidRPr="009D1FAD" w14:paraId="031818FA" w14:textId="77777777" w:rsidTr="00305DEE">
        <w:tblPrEx>
          <w:jc w:val="left"/>
          <w:shd w:val="clear" w:color="auto" w:fill="auto"/>
        </w:tblPrEx>
        <w:trPr>
          <w:trHeight w:val="34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ECFF"/>
          </w:tcPr>
          <w:p w14:paraId="09D779FB" w14:textId="4BCBA0E9" w:rsidR="003C0A28" w:rsidRPr="009D1FAD" w:rsidRDefault="003C0A28" w:rsidP="003C0A28">
            <w:pPr>
              <w:pStyle w:val="a1"/>
              <w:numPr>
                <w:ilvl w:val="0"/>
                <w:numId w:val="0"/>
              </w:numPr>
              <w:ind w:left="420" w:hanging="420"/>
              <w:jc w:val="center"/>
            </w:pPr>
            <w:r w:rsidRPr="009D1FAD">
              <w:rPr>
                <w:rFonts w:hint="eastAsia"/>
              </w:rPr>
              <w:t>新卒採用</w:t>
            </w:r>
            <w:r w:rsidR="002D4AFE" w:rsidRPr="009D1FAD">
              <w:rPr>
                <w:rFonts w:hint="eastAsia"/>
              </w:rPr>
              <w:t>（２５歳）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2A6F5180" w14:textId="77777777" w:rsidR="003C0A28" w:rsidRPr="009D1FAD" w:rsidRDefault="003C0A28" w:rsidP="00331A5A">
            <w:pPr>
              <w:pStyle w:val="a1"/>
              <w:numPr>
                <w:ilvl w:val="0"/>
                <w:numId w:val="0"/>
              </w:numPr>
              <w:ind w:left="420" w:hanging="420"/>
              <w:jc w:val="center"/>
            </w:pPr>
            <w:r w:rsidRPr="009D1FAD">
              <w:rPr>
                <w:rFonts w:hint="eastAsia"/>
              </w:rPr>
              <w:t>３５歳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0B9661A3" w14:textId="77777777" w:rsidR="003C0A28" w:rsidRPr="009D1FAD" w:rsidRDefault="003C0A28" w:rsidP="00331A5A">
            <w:pPr>
              <w:pStyle w:val="a1"/>
              <w:numPr>
                <w:ilvl w:val="0"/>
                <w:numId w:val="0"/>
              </w:numPr>
              <w:ind w:left="420" w:hanging="420"/>
              <w:jc w:val="center"/>
            </w:pPr>
            <w:r w:rsidRPr="009D1FAD">
              <w:rPr>
                <w:rFonts w:hint="eastAsia"/>
              </w:rPr>
              <w:t>４５歳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232C5E4B" w14:textId="77777777" w:rsidR="003C0A28" w:rsidRPr="009D1FAD" w:rsidRDefault="003C0A28" w:rsidP="00331A5A">
            <w:pPr>
              <w:pStyle w:val="a1"/>
              <w:numPr>
                <w:ilvl w:val="0"/>
                <w:numId w:val="0"/>
              </w:numPr>
              <w:ind w:left="420" w:hanging="420"/>
              <w:jc w:val="center"/>
            </w:pPr>
            <w:r w:rsidRPr="009D1FAD">
              <w:rPr>
                <w:rFonts w:hint="eastAsia"/>
              </w:rPr>
              <w:t>５５歳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782A1FEF" w14:textId="27B734B3" w:rsidR="003C0A28" w:rsidRPr="009D1FAD" w:rsidRDefault="0041036C" w:rsidP="003C0A28">
            <w:pPr>
              <w:pStyle w:val="a1"/>
              <w:numPr>
                <w:ilvl w:val="0"/>
                <w:numId w:val="0"/>
              </w:numPr>
              <w:ind w:left="420" w:hanging="420"/>
              <w:jc w:val="center"/>
            </w:pPr>
            <w:r w:rsidRPr="009D1FAD">
              <w:rPr>
                <w:rFonts w:hint="eastAsia"/>
              </w:rPr>
              <w:t>６０歳</w:t>
            </w:r>
          </w:p>
        </w:tc>
      </w:tr>
      <w:tr w:rsidR="001409D4" w:rsidRPr="001409D4" w14:paraId="71C59B3A" w14:textId="77777777" w:rsidTr="00B6373A">
        <w:trPr>
          <w:trHeight w:val="4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B8DC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ind w:left="4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898C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ind w:left="4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720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ind w:left="4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F0FF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ind w:left="4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2D37" w14:textId="77777777" w:rsidR="001409D4" w:rsidRPr="001409D4" w:rsidRDefault="001409D4" w:rsidP="001409D4">
            <w:pPr>
              <w:widowControl/>
              <w:tabs>
                <w:tab w:val="left" w:pos="1080"/>
              </w:tabs>
              <w:snapToGrid w:val="0"/>
              <w:ind w:left="42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09D4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  <w:tr w:rsidR="001409D4" w:rsidRPr="001409D4" w14:paraId="048429D2" w14:textId="77777777" w:rsidTr="00305DEE">
        <w:tblPrEx>
          <w:tblCellMar>
            <w:left w:w="85" w:type="dxa"/>
            <w:right w:w="57" w:type="dxa"/>
          </w:tblCellMar>
        </w:tblPrEx>
        <w:trPr>
          <w:trHeight w:val="343"/>
          <w:jc w:val="center"/>
        </w:trPr>
        <w:tc>
          <w:tcPr>
            <w:tcW w:w="10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0F0D6" w14:textId="6FA478F5" w:rsidR="00B6373A" w:rsidRPr="001409D4" w:rsidRDefault="00B6373A" w:rsidP="001409D4">
            <w:pPr>
              <w:widowControl/>
              <w:snapToGrid w:val="0"/>
              <w:jc w:val="left"/>
              <w:rPr>
                <w:rFonts w:ascii="游ゴシック" w:eastAsia="游ゴシック" w:hAnsi="游ゴシック" w:cs="Meiryo UI"/>
                <w:b/>
                <w:sz w:val="24"/>
                <w:szCs w:val="16"/>
              </w:rPr>
            </w:pPr>
          </w:p>
        </w:tc>
      </w:tr>
    </w:tbl>
    <w:tbl>
      <w:tblPr>
        <w:tblStyle w:val="81"/>
        <w:tblW w:w="10231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5665"/>
        <w:gridCol w:w="4566"/>
      </w:tblGrid>
      <w:tr w:rsidR="009D1FAD" w:rsidRPr="009D1FAD" w14:paraId="4DE816C2" w14:textId="77777777" w:rsidTr="00B6373A">
        <w:trPr>
          <w:trHeight w:val="175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43C618A" w14:textId="77777777" w:rsidR="00B6373A" w:rsidRPr="009D1FAD" w:rsidRDefault="00B6373A" w:rsidP="00B6373A">
            <w:pPr>
              <w:pStyle w:val="a1"/>
              <w:numPr>
                <w:ilvl w:val="0"/>
                <w:numId w:val="0"/>
              </w:numPr>
              <w:ind w:left="420" w:hanging="420"/>
              <w:jc w:val="both"/>
              <w:rPr>
                <w:rFonts w:cs="Meiryo UI"/>
              </w:rPr>
            </w:pPr>
            <w:r w:rsidRPr="009D1FAD">
              <w:rPr>
                <w:rFonts w:hint="eastAsia"/>
              </w:rPr>
              <w:t xml:space="preserve">問３－４　</w:t>
            </w:r>
            <w:r w:rsidRPr="009D1FAD">
              <w:rPr>
                <w:rFonts w:cs="Meiryo UI" w:hint="eastAsia"/>
              </w:rPr>
              <w:t>大学薬学部の学生が行う実務実習を受け入れて</w:t>
            </w:r>
          </w:p>
          <w:p w14:paraId="0B76B6AA" w14:textId="77777777" w:rsidR="00B6373A" w:rsidRPr="009D1FAD" w:rsidRDefault="00B6373A" w:rsidP="00B6373A">
            <w:pPr>
              <w:pStyle w:val="a1"/>
              <w:numPr>
                <w:ilvl w:val="0"/>
                <w:numId w:val="0"/>
              </w:numPr>
              <w:ind w:left="420"/>
              <w:jc w:val="both"/>
              <w:rPr>
                <w:b w:val="0"/>
              </w:rPr>
            </w:pPr>
            <w:r w:rsidRPr="009D1FAD">
              <w:rPr>
                <w:rFonts w:cs="Meiryo UI" w:hint="eastAsia"/>
              </w:rPr>
              <w:t xml:space="preserve">　　　いますか。</w:t>
            </w:r>
            <w:r w:rsidRPr="009D1FAD">
              <w:rPr>
                <w:rFonts w:hint="eastAsia"/>
                <w:b w:val="0"/>
              </w:rPr>
              <w:t>（○は１つ）</w:t>
            </w:r>
          </w:p>
          <w:p w14:paraId="1514C97C" w14:textId="48D776B6" w:rsidR="00B6373A" w:rsidRPr="009D1FAD" w:rsidRDefault="00B6373A" w:rsidP="00B6373A">
            <w:pPr>
              <w:pStyle w:val="a1"/>
              <w:numPr>
                <w:ilvl w:val="0"/>
                <w:numId w:val="0"/>
              </w:numPr>
              <w:jc w:val="both"/>
              <w:rPr>
                <w:rFonts w:cs="Meiryo UI"/>
              </w:rPr>
            </w:pPr>
            <w:r w:rsidRPr="009D1FAD">
              <w:rPr>
                <w:rFonts w:cs="Meiryo UI" w:hint="eastAsia"/>
                <w:kern w:val="0"/>
              </w:rPr>
              <w:t xml:space="preserve">　　　　　</w:t>
            </w:r>
            <w:r w:rsidRPr="009D1FAD">
              <w:rPr>
                <w:rFonts w:cs="Meiryo UI" w:hint="eastAsia"/>
                <w:b w:val="0"/>
                <w:kern w:val="0"/>
              </w:rPr>
              <w:t>※令和５年度についてお答えください。</w:t>
            </w:r>
            <w:r w:rsidRPr="009D1FAD">
              <w:rPr>
                <w:b w:val="0"/>
              </w:rPr>
              <w:tab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BE55" w14:textId="77777777" w:rsidR="00B6373A" w:rsidRPr="009D1FAD" w:rsidRDefault="00B6373A" w:rsidP="00B6373A">
            <w:pPr>
              <w:pStyle w:val="a1"/>
              <w:numPr>
                <w:ilvl w:val="0"/>
                <w:numId w:val="0"/>
              </w:numPr>
              <w:ind w:left="200" w:hangingChars="100" w:hanging="200"/>
              <w:rPr>
                <w:rFonts w:cs="Meiryo UI"/>
                <w:b w:val="0"/>
              </w:rPr>
            </w:pPr>
            <w:r w:rsidRPr="009D1FAD">
              <w:rPr>
                <w:rFonts w:cs="Meiryo UI" w:hint="eastAsia"/>
                <w:b w:val="0"/>
              </w:rPr>
              <w:t>1．県内大学及び県外大学の学生を受け入れて</w:t>
            </w:r>
          </w:p>
          <w:p w14:paraId="35D688A3" w14:textId="77777777" w:rsidR="00B6373A" w:rsidRPr="009D1FAD" w:rsidRDefault="00B6373A" w:rsidP="00B6373A">
            <w:pPr>
              <w:pStyle w:val="a1"/>
              <w:numPr>
                <w:ilvl w:val="0"/>
                <w:numId w:val="0"/>
              </w:numPr>
              <w:ind w:leftChars="100" w:left="210"/>
              <w:rPr>
                <w:rFonts w:cs="Meiryo UI"/>
                <w:b w:val="0"/>
              </w:rPr>
            </w:pPr>
            <w:r w:rsidRPr="009D1FAD">
              <w:rPr>
                <w:rFonts w:cs="Meiryo UI" w:hint="eastAsia"/>
                <w:b w:val="0"/>
              </w:rPr>
              <w:t>実習を実施</w:t>
            </w:r>
          </w:p>
          <w:p w14:paraId="0244B32E" w14:textId="77777777" w:rsidR="00B6373A" w:rsidRPr="009D1FAD" w:rsidRDefault="00B6373A" w:rsidP="00B6373A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9D1FAD">
              <w:rPr>
                <w:rFonts w:cs="Meiryo UI" w:hint="eastAsia"/>
                <w:b w:val="0"/>
              </w:rPr>
              <w:t>2．県内大学の学生を受け入れて実習を実施</w:t>
            </w:r>
          </w:p>
          <w:p w14:paraId="209A96A6" w14:textId="77777777" w:rsidR="00B6373A" w:rsidRPr="009D1FAD" w:rsidRDefault="00B6373A" w:rsidP="00B6373A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9D1FAD">
              <w:rPr>
                <w:rFonts w:cs="Meiryo UI" w:hint="eastAsia"/>
                <w:b w:val="0"/>
              </w:rPr>
              <w:t>3．県外大学の学生を受け入れて実習を実施</w:t>
            </w:r>
          </w:p>
          <w:p w14:paraId="38AFDE18" w14:textId="73F7D682" w:rsidR="00B6373A" w:rsidRPr="009D1FAD" w:rsidRDefault="00B6373A" w:rsidP="009D258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9D1FAD">
              <w:rPr>
                <w:rFonts w:cs="Meiryo UI"/>
                <w:b w:val="0"/>
                <w:kern w:val="0"/>
              </w:rPr>
              <w:t>4</w:t>
            </w:r>
            <w:r w:rsidR="009D2587" w:rsidRPr="009D1FAD">
              <w:rPr>
                <w:rFonts w:cs="Meiryo UI" w:hint="eastAsia"/>
                <w:b w:val="0"/>
                <w:kern w:val="0"/>
              </w:rPr>
              <w:t>．実習の受入実績はない</w:t>
            </w:r>
          </w:p>
        </w:tc>
      </w:tr>
      <w:tr w:rsidR="00B6373A" w:rsidRPr="00ED1BE9" w14:paraId="7842D0EC" w14:textId="77777777" w:rsidTr="003D0BBC">
        <w:trPr>
          <w:trHeight w:val="346"/>
        </w:trPr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F775C" w14:textId="77777777" w:rsidR="00B6373A" w:rsidRPr="000140A6" w:rsidRDefault="00B6373A" w:rsidP="004E2E22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</w:tc>
      </w:tr>
      <w:tr w:rsidR="002E16F2" w:rsidRPr="00ED1BE9" w14:paraId="17FDCCB2" w14:textId="77777777" w:rsidTr="00514A02">
        <w:trPr>
          <w:trHeight w:val="34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32BC57B2" w14:textId="535E080A" w:rsidR="002E16F2" w:rsidRPr="00EE3916" w:rsidRDefault="002E16F2" w:rsidP="002E16F2">
            <w:pPr>
              <w:pStyle w:val="a1"/>
              <w:numPr>
                <w:ilvl w:val="0"/>
                <w:numId w:val="0"/>
              </w:numPr>
              <w:jc w:val="both"/>
              <w:rPr>
                <w:rFonts w:cs="Meiryo UI"/>
              </w:rPr>
            </w:pPr>
            <w:r>
              <w:rPr>
                <w:rFonts w:hint="eastAsia"/>
              </w:rPr>
              <w:t>問３－</w:t>
            </w:r>
            <w:r w:rsidR="00B6373A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薬剤師を採用するにあたり、貴局独自の修学資金</w:t>
            </w:r>
          </w:p>
          <w:p w14:paraId="7E7D10DE" w14:textId="77777777" w:rsidR="002E16F2" w:rsidRDefault="002E16F2" w:rsidP="001A648E">
            <w:pPr>
              <w:pStyle w:val="a1"/>
              <w:numPr>
                <w:ilvl w:val="0"/>
                <w:numId w:val="0"/>
              </w:numPr>
              <w:ind w:left="420" w:firstLineChars="300" w:firstLine="600"/>
              <w:jc w:val="both"/>
            </w:pPr>
            <w:r>
              <w:rPr>
                <w:rFonts w:hint="eastAsia"/>
              </w:rPr>
              <w:t>支援制度又は奨学金返還支援制度はありますか。</w:t>
            </w:r>
          </w:p>
          <w:p w14:paraId="1EFD003F" w14:textId="77777777" w:rsidR="002E16F2" w:rsidRDefault="002E16F2" w:rsidP="001A648E">
            <w:pPr>
              <w:pStyle w:val="a1"/>
              <w:numPr>
                <w:ilvl w:val="0"/>
                <w:numId w:val="0"/>
              </w:numPr>
              <w:ind w:left="420" w:firstLineChars="300" w:firstLine="600"/>
              <w:jc w:val="both"/>
              <w:rPr>
                <w:b w:val="0"/>
              </w:rPr>
            </w:pPr>
            <w:r>
              <w:rPr>
                <w:rFonts w:hint="eastAsia"/>
                <w:b w:val="0"/>
              </w:rPr>
              <w:t>（○は１つ</w:t>
            </w:r>
            <w:r w:rsidRPr="00B33502">
              <w:rPr>
                <w:rFonts w:hint="eastAsia"/>
                <w:b w:val="0"/>
              </w:rPr>
              <w:t>）</w:t>
            </w:r>
          </w:p>
          <w:p w14:paraId="6AFF446E" w14:textId="77777777" w:rsidR="002E16F2" w:rsidRDefault="002E16F2" w:rsidP="001A648E">
            <w:pPr>
              <w:pStyle w:val="a1"/>
              <w:numPr>
                <w:ilvl w:val="0"/>
                <w:numId w:val="0"/>
              </w:numPr>
              <w:ind w:leftChars="100" w:left="430" w:hangingChars="110" w:hanging="220"/>
              <w:rPr>
                <w:b w:val="0"/>
              </w:rPr>
            </w:pPr>
            <w:r>
              <w:rPr>
                <w:rFonts w:hint="eastAsia"/>
                <w:b w:val="0"/>
              </w:rPr>
              <w:t>※修学資金支援制度は、大学在学中の授業料等を支援するものです。</w:t>
            </w:r>
          </w:p>
          <w:p w14:paraId="5DF11E1B" w14:textId="77777777" w:rsidR="002E16F2" w:rsidRDefault="002E16F2" w:rsidP="001A648E">
            <w:pPr>
              <w:pStyle w:val="a1"/>
              <w:numPr>
                <w:ilvl w:val="0"/>
                <w:numId w:val="0"/>
              </w:numPr>
              <w:tabs>
                <w:tab w:val="left" w:pos="4788"/>
              </w:tabs>
              <w:ind w:leftChars="100" w:left="210"/>
              <w:rPr>
                <w:b w:val="0"/>
              </w:rPr>
            </w:pPr>
            <w:r>
              <w:rPr>
                <w:rFonts w:hint="eastAsia"/>
                <w:b w:val="0"/>
              </w:rPr>
              <w:t>※大学卒業後、在学中に貸与を受けた奨学金の返還を支援</w:t>
            </w:r>
          </w:p>
          <w:p w14:paraId="061CCC40" w14:textId="77777777" w:rsidR="002E16F2" w:rsidRPr="006D4348" w:rsidRDefault="002E16F2" w:rsidP="001A648E">
            <w:pPr>
              <w:pStyle w:val="a1"/>
              <w:numPr>
                <w:ilvl w:val="0"/>
                <w:numId w:val="0"/>
              </w:numPr>
              <w:tabs>
                <w:tab w:val="left" w:pos="4788"/>
              </w:tabs>
              <w:ind w:leftChars="100" w:left="210" w:firstLineChars="100" w:firstLine="200"/>
              <w:rPr>
                <w:rFonts w:cs="Meiryo UI"/>
              </w:rPr>
            </w:pPr>
            <w:r>
              <w:rPr>
                <w:rFonts w:hint="eastAsia"/>
                <w:b w:val="0"/>
              </w:rPr>
              <w:t>するものです。</w:t>
            </w:r>
            <w:r>
              <w:rPr>
                <w:b w:val="0"/>
              </w:rPr>
              <w:tab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6FF2" w14:textId="77777777" w:rsidR="002E16F2" w:rsidRDefault="002E16F2" w:rsidP="001A648E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0140A6">
              <w:rPr>
                <w:rFonts w:cs="Meiryo UI" w:hint="eastAsia"/>
                <w:b w:val="0"/>
              </w:rPr>
              <w:t>1</w:t>
            </w:r>
            <w:r w:rsidRPr="000140A6">
              <w:rPr>
                <w:rFonts w:cs="Meiryo UI"/>
                <w:b w:val="0"/>
              </w:rPr>
              <w:t xml:space="preserve">. </w:t>
            </w:r>
            <w:r>
              <w:rPr>
                <w:rFonts w:cs="Meiryo UI" w:hint="eastAsia"/>
                <w:b w:val="0"/>
              </w:rPr>
              <w:t>修学資金支援制度</w:t>
            </w:r>
            <w:r>
              <w:rPr>
                <w:rFonts w:cs="Meiryo UI"/>
                <w:b w:val="0"/>
              </w:rPr>
              <w:t xml:space="preserve"> </w:t>
            </w:r>
            <w:r>
              <w:rPr>
                <w:rFonts w:cs="Meiryo UI" w:hint="eastAsia"/>
                <w:b w:val="0"/>
              </w:rPr>
              <w:t>及び 奨学金返還支援制度</w:t>
            </w:r>
          </w:p>
          <w:p w14:paraId="05D74F57" w14:textId="77777777" w:rsidR="002E16F2" w:rsidRPr="000140A6" w:rsidRDefault="002E16F2" w:rsidP="001A648E">
            <w:pPr>
              <w:pStyle w:val="a1"/>
              <w:numPr>
                <w:ilvl w:val="0"/>
                <w:numId w:val="0"/>
              </w:numPr>
              <w:ind w:firstLineChars="100" w:firstLine="200"/>
              <w:rPr>
                <w:rFonts w:cs="Meiryo UI"/>
                <w:b w:val="0"/>
              </w:rPr>
            </w:pPr>
            <w:r>
              <w:rPr>
                <w:rFonts w:cs="Meiryo UI" w:hint="eastAsia"/>
                <w:b w:val="0"/>
              </w:rPr>
              <w:t>のいずれもある</w:t>
            </w:r>
          </w:p>
          <w:p w14:paraId="300B6777" w14:textId="77777777" w:rsidR="002E16F2" w:rsidRDefault="002E16F2" w:rsidP="001A648E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0140A6">
              <w:rPr>
                <w:rFonts w:cs="Meiryo UI"/>
                <w:b w:val="0"/>
              </w:rPr>
              <w:t xml:space="preserve">2. </w:t>
            </w:r>
            <w:r>
              <w:rPr>
                <w:rFonts w:cs="Meiryo UI" w:hint="eastAsia"/>
                <w:b w:val="0"/>
              </w:rPr>
              <w:t>修学資金支援制度のみある</w:t>
            </w:r>
          </w:p>
          <w:p w14:paraId="408D162C" w14:textId="77777777" w:rsidR="002E16F2" w:rsidRDefault="002E16F2" w:rsidP="001A648E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>
              <w:rPr>
                <w:rFonts w:cs="Meiryo UI" w:hint="eastAsia"/>
                <w:b w:val="0"/>
              </w:rPr>
              <w:t>3</w:t>
            </w:r>
            <w:r>
              <w:rPr>
                <w:rFonts w:cs="Meiryo UI"/>
                <w:b w:val="0"/>
              </w:rPr>
              <w:t xml:space="preserve">. </w:t>
            </w:r>
            <w:r>
              <w:rPr>
                <w:rFonts w:cs="Meiryo UI" w:hint="eastAsia"/>
                <w:b w:val="0"/>
              </w:rPr>
              <w:t>奨学金返還支援制度のみある</w:t>
            </w:r>
          </w:p>
          <w:p w14:paraId="7F987CEF" w14:textId="77777777" w:rsidR="002E16F2" w:rsidRPr="000140A6" w:rsidRDefault="002E16F2" w:rsidP="001A648E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>
              <w:rPr>
                <w:rFonts w:cs="Meiryo UI"/>
                <w:b w:val="0"/>
              </w:rPr>
              <w:t xml:space="preserve">4. </w:t>
            </w:r>
            <w:r>
              <w:rPr>
                <w:rFonts w:cs="Meiryo UI" w:hint="eastAsia"/>
                <w:b w:val="0"/>
              </w:rPr>
              <w:t>いずれの制度もない</w:t>
            </w:r>
          </w:p>
        </w:tc>
      </w:tr>
    </w:tbl>
    <w:tbl>
      <w:tblPr>
        <w:tblStyle w:val="811"/>
        <w:tblW w:w="10201" w:type="dxa"/>
        <w:tblInd w:w="-5" w:type="dxa"/>
        <w:tblBorders>
          <w:left w:val="none" w:sz="0" w:space="0" w:color="auto"/>
          <w:right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201"/>
      </w:tblGrid>
      <w:tr w:rsidR="00B6373A" w:rsidRPr="00ED1BE9" w14:paraId="23B28D26" w14:textId="77777777" w:rsidTr="00B6373A">
        <w:trPr>
          <w:trHeight w:val="346"/>
        </w:trPr>
        <w:tc>
          <w:tcPr>
            <w:tcW w:w="102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71756D" w14:textId="77777777" w:rsidR="00B6373A" w:rsidRDefault="00B6373A" w:rsidP="00B6373A">
            <w:pPr>
              <w:pStyle w:val="a1"/>
              <w:numPr>
                <w:ilvl w:val="0"/>
                <w:numId w:val="0"/>
              </w:numPr>
              <w:jc w:val="both"/>
            </w:pPr>
          </w:p>
        </w:tc>
      </w:tr>
      <w:tr w:rsidR="008B3570" w:rsidRPr="00ED1BE9" w14:paraId="27F49667" w14:textId="77777777" w:rsidTr="008B3570">
        <w:trPr>
          <w:trHeight w:val="346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5944300F" w14:textId="2F035595" w:rsidR="008B3570" w:rsidRPr="004A406D" w:rsidRDefault="008B3570" w:rsidP="00B6373A">
            <w:pPr>
              <w:pStyle w:val="a1"/>
              <w:numPr>
                <w:ilvl w:val="0"/>
                <w:numId w:val="0"/>
              </w:numPr>
              <w:jc w:val="both"/>
            </w:pPr>
            <w:r>
              <w:rPr>
                <w:rFonts w:hint="eastAsia"/>
              </w:rPr>
              <w:t>問３－５　薬剤師を確保するために取り組んでいることはありますか。</w:t>
            </w:r>
            <w:r w:rsidRPr="00470403">
              <w:rPr>
                <w:rFonts w:hint="eastAsia"/>
                <w:b w:val="0"/>
              </w:rPr>
              <w:t>（問３－</w:t>
            </w:r>
            <w:r w:rsidR="00B6373A" w:rsidRPr="00B6373A">
              <w:rPr>
                <w:rFonts w:hint="eastAsia"/>
                <w:b w:val="0"/>
                <w:color w:val="FF0000"/>
              </w:rPr>
              <w:t>５</w:t>
            </w:r>
            <w:r w:rsidRPr="00470403">
              <w:rPr>
                <w:rFonts w:hint="eastAsia"/>
                <w:b w:val="0"/>
              </w:rPr>
              <w:t>の支援制度を除く。）</w:t>
            </w:r>
          </w:p>
        </w:tc>
      </w:tr>
      <w:tr w:rsidR="008B3570" w:rsidRPr="00ED1BE9" w14:paraId="054E6A2D" w14:textId="77777777" w:rsidTr="008B3570">
        <w:trPr>
          <w:trHeight w:val="346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B6EC" w14:textId="77777777" w:rsidR="008B3570" w:rsidRDefault="008B3570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4A406D">
              <w:rPr>
                <w:rFonts w:cs="Meiryo UI" w:hint="eastAsia"/>
                <w:b w:val="0"/>
              </w:rPr>
              <w:t>（自由記載）</w:t>
            </w:r>
          </w:p>
          <w:p w14:paraId="0A5E8D88" w14:textId="77777777" w:rsidR="008B3570" w:rsidRDefault="008B3570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4478F283" w14:textId="77777777" w:rsidR="00305DEE" w:rsidRDefault="00305DEE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07C52EA5" w14:textId="77777777" w:rsidR="008B3570" w:rsidRDefault="008B3570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329B27B0" w14:textId="77777777" w:rsidR="008B3570" w:rsidRPr="000140A6" w:rsidRDefault="008B3570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</w:tc>
      </w:tr>
      <w:tr w:rsidR="008B3570" w:rsidRPr="00ED1BE9" w14:paraId="780F603F" w14:textId="77777777" w:rsidTr="008B3570">
        <w:trPr>
          <w:trHeight w:val="346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BEEA8" w14:textId="3FFC1F46" w:rsidR="00514A02" w:rsidRPr="008E364B" w:rsidRDefault="00514A02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</w:rPr>
            </w:pPr>
          </w:p>
        </w:tc>
      </w:tr>
      <w:tr w:rsidR="00514A02" w:rsidRPr="00ED1BE9" w14:paraId="5A4D9A09" w14:textId="77777777" w:rsidTr="002A3609">
        <w:trPr>
          <w:trHeight w:val="346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7B969135" w14:textId="220A2513" w:rsidR="00514A02" w:rsidRPr="004A406D" w:rsidRDefault="00514A02" w:rsidP="00514A02">
            <w:pPr>
              <w:pStyle w:val="a1"/>
              <w:numPr>
                <w:ilvl w:val="0"/>
                <w:numId w:val="0"/>
              </w:numPr>
              <w:jc w:val="both"/>
            </w:pPr>
            <w:r>
              <w:rPr>
                <w:rFonts w:hint="eastAsia"/>
              </w:rPr>
              <w:t>問３－６　薬剤師の採用にあたり、困っていることはありますか。</w:t>
            </w:r>
          </w:p>
        </w:tc>
      </w:tr>
      <w:tr w:rsidR="00514A02" w:rsidRPr="00ED1BE9" w14:paraId="6E591C47" w14:textId="77777777" w:rsidTr="002A3609">
        <w:trPr>
          <w:trHeight w:val="346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27CE" w14:textId="77777777" w:rsidR="00514A02" w:rsidRDefault="00514A02" w:rsidP="002A3609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4A406D">
              <w:rPr>
                <w:rFonts w:cs="Meiryo UI" w:hint="eastAsia"/>
                <w:b w:val="0"/>
              </w:rPr>
              <w:t>（自由記載）</w:t>
            </w:r>
          </w:p>
          <w:p w14:paraId="22D2F031" w14:textId="77777777" w:rsidR="00514A02" w:rsidRDefault="00514A02" w:rsidP="002A3609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0D16FBA0" w14:textId="07384922" w:rsidR="00514A02" w:rsidRDefault="00514A02" w:rsidP="002A3609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155A5421" w14:textId="77777777" w:rsidR="00305DEE" w:rsidRDefault="00305DEE" w:rsidP="002A3609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45BFE8F7" w14:textId="77777777" w:rsidR="00514A02" w:rsidRPr="000140A6" w:rsidRDefault="00514A02" w:rsidP="002A3609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</w:tc>
      </w:tr>
      <w:tr w:rsidR="00514A02" w:rsidRPr="00ED1BE9" w14:paraId="50ADEB19" w14:textId="77777777" w:rsidTr="002A3609">
        <w:trPr>
          <w:trHeight w:val="346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93F4B" w14:textId="77777777" w:rsidR="00514A02" w:rsidRPr="008E364B" w:rsidRDefault="00514A02" w:rsidP="002A3609">
            <w:pPr>
              <w:pStyle w:val="a1"/>
              <w:numPr>
                <w:ilvl w:val="0"/>
                <w:numId w:val="0"/>
              </w:numPr>
              <w:rPr>
                <w:rFonts w:cs="Meiryo UI"/>
              </w:rPr>
            </w:pPr>
          </w:p>
        </w:tc>
      </w:tr>
      <w:tr w:rsidR="008B3570" w:rsidRPr="00ED1BE9" w14:paraId="017D38BC" w14:textId="77777777" w:rsidTr="008B3570">
        <w:trPr>
          <w:trHeight w:val="346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00EC3A17" w14:textId="1B7BA95B" w:rsidR="008B3570" w:rsidRPr="004A406D" w:rsidRDefault="008B3570" w:rsidP="00514A02">
            <w:pPr>
              <w:pStyle w:val="a1"/>
              <w:numPr>
                <w:ilvl w:val="0"/>
                <w:numId w:val="0"/>
              </w:numPr>
              <w:jc w:val="both"/>
            </w:pPr>
            <w:r>
              <w:rPr>
                <w:rFonts w:hint="eastAsia"/>
              </w:rPr>
              <w:t>問３－</w:t>
            </w:r>
            <w:r w:rsidR="00514A02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　薬剤師が不足する病院・薬局を支援するためには、どのような方策が有効であるとお考えですか。</w:t>
            </w:r>
          </w:p>
        </w:tc>
      </w:tr>
      <w:tr w:rsidR="008B3570" w:rsidRPr="00ED1BE9" w14:paraId="26B8372A" w14:textId="77777777" w:rsidTr="008B3570">
        <w:trPr>
          <w:trHeight w:val="346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3680" w14:textId="77777777" w:rsidR="008B3570" w:rsidRDefault="008B3570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  <w:r w:rsidRPr="004A406D">
              <w:rPr>
                <w:rFonts w:cs="Meiryo UI" w:hint="eastAsia"/>
                <w:b w:val="0"/>
              </w:rPr>
              <w:t>（自由記載）</w:t>
            </w:r>
          </w:p>
          <w:p w14:paraId="6F95A64C" w14:textId="77777777" w:rsidR="008B3570" w:rsidRDefault="008B3570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5B19A260" w14:textId="361BA9CD" w:rsidR="008B3570" w:rsidRDefault="008B3570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52D16394" w14:textId="77777777" w:rsidR="008B3570" w:rsidRDefault="008B3570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  <w:p w14:paraId="45E614C9" w14:textId="77777777" w:rsidR="008B3570" w:rsidRPr="000140A6" w:rsidRDefault="008B3570" w:rsidP="00AC5AB7">
            <w:pPr>
              <w:pStyle w:val="a1"/>
              <w:numPr>
                <w:ilvl w:val="0"/>
                <w:numId w:val="0"/>
              </w:numPr>
              <w:rPr>
                <w:rFonts w:cs="Meiryo UI"/>
                <w:b w:val="0"/>
              </w:rPr>
            </w:pPr>
          </w:p>
        </w:tc>
      </w:tr>
    </w:tbl>
    <w:p w14:paraId="022AF9C7" w14:textId="6AD5AE23" w:rsidR="00E5754A" w:rsidRPr="001409D4" w:rsidRDefault="003C0A28" w:rsidP="0034550B">
      <w:pPr>
        <w:jc w:val="center"/>
      </w:pPr>
      <w:r>
        <w:rPr>
          <w:rFonts w:ascii="游ゴシック" w:eastAsia="游ゴシック" w:hAnsi="游ゴシック" w:hint="eastAsia"/>
          <w:b/>
          <w:sz w:val="28"/>
          <w:szCs w:val="28"/>
        </w:rPr>
        <w:t>質問は以上です。ご協力を頂きまして誠にありがとうございました</w:t>
      </w:r>
      <w:r w:rsidR="00843F20">
        <w:rPr>
          <w:rFonts w:ascii="游ゴシック" w:eastAsia="游ゴシック" w:hAnsi="游ゴシック" w:hint="eastAsia"/>
          <w:b/>
          <w:sz w:val="28"/>
          <w:szCs w:val="28"/>
        </w:rPr>
        <w:t>。</w:t>
      </w:r>
    </w:p>
    <w:sectPr w:rsidR="00E5754A" w:rsidRPr="001409D4" w:rsidSect="00864399">
      <w:footerReference w:type="default" r:id="rId11"/>
      <w:pgSz w:w="11906" w:h="16838"/>
      <w:pgMar w:top="567" w:right="851" w:bottom="567" w:left="851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BB01" w14:textId="77777777" w:rsidR="004A3D2B" w:rsidRDefault="004A3D2B" w:rsidP="000C6DE9">
      <w:r>
        <w:separator/>
      </w:r>
    </w:p>
  </w:endnote>
  <w:endnote w:type="continuationSeparator" w:id="0">
    <w:p w14:paraId="46C5600B" w14:textId="77777777" w:rsidR="004A3D2B" w:rsidRDefault="004A3D2B" w:rsidP="000C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B988" w14:textId="0F54D039" w:rsidR="0094685A" w:rsidRPr="00A16C66" w:rsidRDefault="0094685A">
    <w:pPr>
      <w:pStyle w:val="af2"/>
      <w:jc w:val="center"/>
      <w:rPr>
        <w:rFonts w:ascii="游ゴシック" w:eastAsia="游ゴシック" w:hAnsi="游ゴシック"/>
      </w:rPr>
    </w:pPr>
    <w:r w:rsidRPr="00A16C66">
      <w:rPr>
        <w:rFonts w:ascii="游ゴシック" w:eastAsia="游ゴシック" w:hAnsi="游ゴシック"/>
      </w:rPr>
      <w:t xml:space="preserve">- </w:t>
    </w:r>
    <w:sdt>
      <w:sdtPr>
        <w:rPr>
          <w:rFonts w:ascii="游ゴシック" w:eastAsia="游ゴシック" w:hAnsi="游ゴシック"/>
        </w:rPr>
        <w:id w:val="-453704637"/>
        <w:docPartObj>
          <w:docPartGallery w:val="Page Numbers (Bottom of Page)"/>
          <w:docPartUnique/>
        </w:docPartObj>
      </w:sdtPr>
      <w:sdtEndPr/>
      <w:sdtContent>
        <w:r w:rsidRPr="00A16C66">
          <w:rPr>
            <w:rFonts w:ascii="游ゴシック" w:eastAsia="游ゴシック" w:hAnsi="游ゴシック"/>
          </w:rPr>
          <w:fldChar w:fldCharType="begin"/>
        </w:r>
        <w:r w:rsidRPr="00A16C66">
          <w:rPr>
            <w:rFonts w:ascii="游ゴシック" w:eastAsia="游ゴシック" w:hAnsi="游ゴシック"/>
          </w:rPr>
          <w:instrText>PAGE   \* MERGEFORMAT</w:instrText>
        </w:r>
        <w:r w:rsidRPr="00A16C66">
          <w:rPr>
            <w:rFonts w:ascii="游ゴシック" w:eastAsia="游ゴシック" w:hAnsi="游ゴシック"/>
          </w:rPr>
          <w:fldChar w:fldCharType="separate"/>
        </w:r>
        <w:r w:rsidR="00843F20" w:rsidRPr="00843F20">
          <w:rPr>
            <w:rFonts w:ascii="游ゴシック" w:eastAsia="游ゴシック" w:hAnsi="游ゴシック"/>
            <w:noProof/>
            <w:lang w:val="ja-JP"/>
          </w:rPr>
          <w:t>1</w:t>
        </w:r>
        <w:r w:rsidRPr="00A16C66">
          <w:rPr>
            <w:rFonts w:ascii="游ゴシック" w:eastAsia="游ゴシック" w:hAnsi="游ゴシック"/>
          </w:rPr>
          <w:fldChar w:fldCharType="end"/>
        </w:r>
        <w:r w:rsidRPr="00A16C66">
          <w:rPr>
            <w:rFonts w:ascii="游ゴシック" w:eastAsia="游ゴシック" w:hAnsi="游ゴシック"/>
          </w:rPr>
          <w:t xml:space="preserve"> -</w:t>
        </w:r>
      </w:sdtContent>
    </w:sdt>
  </w:p>
  <w:p w14:paraId="7EBA746F" w14:textId="77777777" w:rsidR="0094685A" w:rsidRDefault="0094685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6122" w14:textId="77777777" w:rsidR="004A3D2B" w:rsidRDefault="004A3D2B" w:rsidP="000C6DE9">
      <w:r>
        <w:separator/>
      </w:r>
    </w:p>
  </w:footnote>
  <w:footnote w:type="continuationSeparator" w:id="0">
    <w:p w14:paraId="2FBCA226" w14:textId="77777777" w:rsidR="004A3D2B" w:rsidRDefault="004A3D2B" w:rsidP="000C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8AB"/>
    <w:multiLevelType w:val="hybridMultilevel"/>
    <w:tmpl w:val="C158D8F2"/>
    <w:lvl w:ilvl="0" w:tplc="222EB816">
      <w:start w:val="1"/>
      <w:numFmt w:val="decimalFullWidth"/>
      <w:pStyle w:val="a"/>
      <w:lvlText w:val="問１－%1"/>
      <w:lvlJc w:val="left"/>
      <w:pPr>
        <w:ind w:left="420" w:hanging="420"/>
      </w:pPr>
      <w:rPr>
        <w:rFonts w:hint="eastAsia"/>
        <w:b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0654F"/>
    <w:multiLevelType w:val="hybridMultilevel"/>
    <w:tmpl w:val="068ED81E"/>
    <w:lvl w:ilvl="0" w:tplc="9D4A974E">
      <w:start w:val="1"/>
      <w:numFmt w:val="decimalFullWidth"/>
      <w:pStyle w:val="a0"/>
      <w:lvlText w:val="問４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A23B4"/>
    <w:multiLevelType w:val="hybridMultilevel"/>
    <w:tmpl w:val="47D653F0"/>
    <w:lvl w:ilvl="0" w:tplc="BF7C905E">
      <w:start w:val="1"/>
      <w:numFmt w:val="decimalFullWidth"/>
      <w:pStyle w:val="a1"/>
      <w:lvlText w:val="問２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B7CE9"/>
    <w:multiLevelType w:val="hybridMultilevel"/>
    <w:tmpl w:val="96223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F0C93"/>
    <w:multiLevelType w:val="hybridMultilevel"/>
    <w:tmpl w:val="44422810"/>
    <w:lvl w:ilvl="0" w:tplc="688E8D00">
      <w:start w:val="1"/>
      <w:numFmt w:val="decimalFullWidth"/>
      <w:pStyle w:val="a2"/>
      <w:lvlText w:val="問１－%1"/>
      <w:lvlJc w:val="left"/>
      <w:pPr>
        <w:ind w:left="809" w:hanging="420"/>
      </w:pPr>
      <w:rPr>
        <w:rFonts w:hint="eastAsia"/>
        <w:b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90621"/>
    <w:multiLevelType w:val="hybridMultilevel"/>
    <w:tmpl w:val="96E8D2D4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A4398"/>
    <w:multiLevelType w:val="hybridMultilevel"/>
    <w:tmpl w:val="A74CA9BA"/>
    <w:lvl w:ilvl="0" w:tplc="ECD8CE86">
      <w:start w:val="1"/>
      <w:numFmt w:val="decimalFullWidth"/>
      <w:lvlText w:val="問３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77B7F"/>
    <w:multiLevelType w:val="hybridMultilevel"/>
    <w:tmpl w:val="00D6684C"/>
    <w:lvl w:ilvl="0" w:tplc="AB9AD5AC">
      <w:start w:val="1"/>
      <w:numFmt w:val="decimalFullWidth"/>
      <w:pStyle w:val="1"/>
      <w:lvlText w:val="問５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45181"/>
    <w:multiLevelType w:val="hybridMultilevel"/>
    <w:tmpl w:val="4B648B40"/>
    <w:lvl w:ilvl="0" w:tplc="A582FDD2">
      <w:start w:val="1"/>
      <w:numFmt w:val="decimalFullWidth"/>
      <w:pStyle w:val="a3"/>
      <w:lvlText w:val="問４－%1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6C1483"/>
    <w:multiLevelType w:val="hybridMultilevel"/>
    <w:tmpl w:val="544417E4"/>
    <w:lvl w:ilvl="0" w:tplc="DCB498E2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9B4073"/>
    <w:multiLevelType w:val="hybridMultilevel"/>
    <w:tmpl w:val="8468161C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CB430F"/>
    <w:multiLevelType w:val="hybridMultilevel"/>
    <w:tmpl w:val="7F38031C"/>
    <w:lvl w:ilvl="0" w:tplc="DCB498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F76788"/>
    <w:multiLevelType w:val="hybridMultilevel"/>
    <w:tmpl w:val="2C74A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E9"/>
    <w:rsid w:val="00000965"/>
    <w:rsid w:val="00000AB1"/>
    <w:rsid w:val="000012F2"/>
    <w:rsid w:val="000014C5"/>
    <w:rsid w:val="000019FD"/>
    <w:rsid w:val="00001AD2"/>
    <w:rsid w:val="00001B3E"/>
    <w:rsid w:val="000028CF"/>
    <w:rsid w:val="00002BFF"/>
    <w:rsid w:val="00002C47"/>
    <w:rsid w:val="000036C7"/>
    <w:rsid w:val="000038E0"/>
    <w:rsid w:val="000039DE"/>
    <w:rsid w:val="00003A33"/>
    <w:rsid w:val="000041C5"/>
    <w:rsid w:val="0000498C"/>
    <w:rsid w:val="000050E9"/>
    <w:rsid w:val="0000537E"/>
    <w:rsid w:val="000055A0"/>
    <w:rsid w:val="00005EDB"/>
    <w:rsid w:val="0000633A"/>
    <w:rsid w:val="0000714D"/>
    <w:rsid w:val="000077A9"/>
    <w:rsid w:val="00007C3E"/>
    <w:rsid w:val="00007F0C"/>
    <w:rsid w:val="00010424"/>
    <w:rsid w:val="00010A41"/>
    <w:rsid w:val="000110A8"/>
    <w:rsid w:val="000110B9"/>
    <w:rsid w:val="000119C9"/>
    <w:rsid w:val="000122E5"/>
    <w:rsid w:val="00012E60"/>
    <w:rsid w:val="000136EF"/>
    <w:rsid w:val="000139C8"/>
    <w:rsid w:val="00013C72"/>
    <w:rsid w:val="0001535D"/>
    <w:rsid w:val="0001587E"/>
    <w:rsid w:val="0001590D"/>
    <w:rsid w:val="0001594D"/>
    <w:rsid w:val="000164D9"/>
    <w:rsid w:val="00016DDA"/>
    <w:rsid w:val="0001787C"/>
    <w:rsid w:val="00017969"/>
    <w:rsid w:val="00017F65"/>
    <w:rsid w:val="00021016"/>
    <w:rsid w:val="00021529"/>
    <w:rsid w:val="00021554"/>
    <w:rsid w:val="000219D0"/>
    <w:rsid w:val="00021C90"/>
    <w:rsid w:val="000222E2"/>
    <w:rsid w:val="000225BE"/>
    <w:rsid w:val="00022817"/>
    <w:rsid w:val="000229DA"/>
    <w:rsid w:val="00022B0C"/>
    <w:rsid w:val="00022ED0"/>
    <w:rsid w:val="00023893"/>
    <w:rsid w:val="00023B66"/>
    <w:rsid w:val="00023C7C"/>
    <w:rsid w:val="00024936"/>
    <w:rsid w:val="00024ACB"/>
    <w:rsid w:val="00024AEA"/>
    <w:rsid w:val="000251D9"/>
    <w:rsid w:val="0002648F"/>
    <w:rsid w:val="00026E81"/>
    <w:rsid w:val="0003057A"/>
    <w:rsid w:val="000306B5"/>
    <w:rsid w:val="00030829"/>
    <w:rsid w:val="00030BA2"/>
    <w:rsid w:val="00031268"/>
    <w:rsid w:val="000314B8"/>
    <w:rsid w:val="00031510"/>
    <w:rsid w:val="0003163E"/>
    <w:rsid w:val="00031B3E"/>
    <w:rsid w:val="00031CF9"/>
    <w:rsid w:val="00031D12"/>
    <w:rsid w:val="0003201B"/>
    <w:rsid w:val="000326D8"/>
    <w:rsid w:val="00032DB7"/>
    <w:rsid w:val="0003309B"/>
    <w:rsid w:val="000334B2"/>
    <w:rsid w:val="00033F0E"/>
    <w:rsid w:val="00034632"/>
    <w:rsid w:val="0003476F"/>
    <w:rsid w:val="00034899"/>
    <w:rsid w:val="00034CBC"/>
    <w:rsid w:val="00034CE5"/>
    <w:rsid w:val="00035506"/>
    <w:rsid w:val="0003686F"/>
    <w:rsid w:val="00037315"/>
    <w:rsid w:val="00037655"/>
    <w:rsid w:val="0003794D"/>
    <w:rsid w:val="00037E36"/>
    <w:rsid w:val="000405C8"/>
    <w:rsid w:val="0004083E"/>
    <w:rsid w:val="00041DEB"/>
    <w:rsid w:val="000422C8"/>
    <w:rsid w:val="000426B5"/>
    <w:rsid w:val="000427FD"/>
    <w:rsid w:val="00042E89"/>
    <w:rsid w:val="00042F59"/>
    <w:rsid w:val="00043054"/>
    <w:rsid w:val="00043695"/>
    <w:rsid w:val="00043D05"/>
    <w:rsid w:val="00044163"/>
    <w:rsid w:val="000443EE"/>
    <w:rsid w:val="00045E86"/>
    <w:rsid w:val="0004650F"/>
    <w:rsid w:val="0004674F"/>
    <w:rsid w:val="00047134"/>
    <w:rsid w:val="00047784"/>
    <w:rsid w:val="0004781D"/>
    <w:rsid w:val="00050243"/>
    <w:rsid w:val="00050749"/>
    <w:rsid w:val="00050FF3"/>
    <w:rsid w:val="000519AA"/>
    <w:rsid w:val="00052468"/>
    <w:rsid w:val="000529B0"/>
    <w:rsid w:val="000532E6"/>
    <w:rsid w:val="00053441"/>
    <w:rsid w:val="000539F3"/>
    <w:rsid w:val="000542DD"/>
    <w:rsid w:val="000543CA"/>
    <w:rsid w:val="0005455E"/>
    <w:rsid w:val="00055773"/>
    <w:rsid w:val="00055DD9"/>
    <w:rsid w:val="00056070"/>
    <w:rsid w:val="00056909"/>
    <w:rsid w:val="00057FA3"/>
    <w:rsid w:val="0006017F"/>
    <w:rsid w:val="00060633"/>
    <w:rsid w:val="00060672"/>
    <w:rsid w:val="00060C94"/>
    <w:rsid w:val="000611BE"/>
    <w:rsid w:val="000615EB"/>
    <w:rsid w:val="00061761"/>
    <w:rsid w:val="0006205E"/>
    <w:rsid w:val="000621EB"/>
    <w:rsid w:val="00062207"/>
    <w:rsid w:val="00062469"/>
    <w:rsid w:val="00062522"/>
    <w:rsid w:val="00062A8E"/>
    <w:rsid w:val="00062C3E"/>
    <w:rsid w:val="00063B06"/>
    <w:rsid w:val="00063BFA"/>
    <w:rsid w:val="00063E18"/>
    <w:rsid w:val="0006447C"/>
    <w:rsid w:val="00065029"/>
    <w:rsid w:val="00066C60"/>
    <w:rsid w:val="00066DE5"/>
    <w:rsid w:val="0006770E"/>
    <w:rsid w:val="00070B07"/>
    <w:rsid w:val="00070E7F"/>
    <w:rsid w:val="00073AA6"/>
    <w:rsid w:val="00073E67"/>
    <w:rsid w:val="00074175"/>
    <w:rsid w:val="0007483B"/>
    <w:rsid w:val="00074C97"/>
    <w:rsid w:val="00074DE4"/>
    <w:rsid w:val="0007574D"/>
    <w:rsid w:val="00075AB8"/>
    <w:rsid w:val="00075D36"/>
    <w:rsid w:val="00076292"/>
    <w:rsid w:val="00076880"/>
    <w:rsid w:val="00076FDF"/>
    <w:rsid w:val="00077299"/>
    <w:rsid w:val="00077621"/>
    <w:rsid w:val="0008060D"/>
    <w:rsid w:val="00080A4B"/>
    <w:rsid w:val="00080C62"/>
    <w:rsid w:val="00081299"/>
    <w:rsid w:val="0008139B"/>
    <w:rsid w:val="0008187B"/>
    <w:rsid w:val="0008196A"/>
    <w:rsid w:val="00081D90"/>
    <w:rsid w:val="00081E3C"/>
    <w:rsid w:val="000823EA"/>
    <w:rsid w:val="000826CD"/>
    <w:rsid w:val="000829E7"/>
    <w:rsid w:val="0008323B"/>
    <w:rsid w:val="00084153"/>
    <w:rsid w:val="0008469D"/>
    <w:rsid w:val="00084C2B"/>
    <w:rsid w:val="000850F0"/>
    <w:rsid w:val="00085188"/>
    <w:rsid w:val="000855BB"/>
    <w:rsid w:val="00085A09"/>
    <w:rsid w:val="0008616A"/>
    <w:rsid w:val="00086569"/>
    <w:rsid w:val="000867A5"/>
    <w:rsid w:val="000876AF"/>
    <w:rsid w:val="00087962"/>
    <w:rsid w:val="000879CB"/>
    <w:rsid w:val="000879EB"/>
    <w:rsid w:val="00087C04"/>
    <w:rsid w:val="00087D09"/>
    <w:rsid w:val="00087D31"/>
    <w:rsid w:val="00087F01"/>
    <w:rsid w:val="00087FD7"/>
    <w:rsid w:val="00090345"/>
    <w:rsid w:val="00091107"/>
    <w:rsid w:val="0009170B"/>
    <w:rsid w:val="000919C3"/>
    <w:rsid w:val="00091B41"/>
    <w:rsid w:val="000928E5"/>
    <w:rsid w:val="00092953"/>
    <w:rsid w:val="00093FC0"/>
    <w:rsid w:val="00094446"/>
    <w:rsid w:val="000944E6"/>
    <w:rsid w:val="000946A4"/>
    <w:rsid w:val="00094813"/>
    <w:rsid w:val="0009494A"/>
    <w:rsid w:val="00096259"/>
    <w:rsid w:val="00096807"/>
    <w:rsid w:val="00096A02"/>
    <w:rsid w:val="00096E2D"/>
    <w:rsid w:val="00097028"/>
    <w:rsid w:val="0009729A"/>
    <w:rsid w:val="0009738C"/>
    <w:rsid w:val="00097EE1"/>
    <w:rsid w:val="000A07D3"/>
    <w:rsid w:val="000A0A08"/>
    <w:rsid w:val="000A0BBD"/>
    <w:rsid w:val="000A0BC6"/>
    <w:rsid w:val="000A141A"/>
    <w:rsid w:val="000A22F1"/>
    <w:rsid w:val="000A2915"/>
    <w:rsid w:val="000A2C2E"/>
    <w:rsid w:val="000A32FA"/>
    <w:rsid w:val="000A3AD2"/>
    <w:rsid w:val="000A3C70"/>
    <w:rsid w:val="000A42D2"/>
    <w:rsid w:val="000A4639"/>
    <w:rsid w:val="000A4B20"/>
    <w:rsid w:val="000A5897"/>
    <w:rsid w:val="000A5A03"/>
    <w:rsid w:val="000A5D94"/>
    <w:rsid w:val="000A5FD6"/>
    <w:rsid w:val="000A60ED"/>
    <w:rsid w:val="000A615F"/>
    <w:rsid w:val="000A6180"/>
    <w:rsid w:val="000A6B42"/>
    <w:rsid w:val="000A6CC8"/>
    <w:rsid w:val="000A798F"/>
    <w:rsid w:val="000A799D"/>
    <w:rsid w:val="000B019F"/>
    <w:rsid w:val="000B0240"/>
    <w:rsid w:val="000B02C4"/>
    <w:rsid w:val="000B0396"/>
    <w:rsid w:val="000B0501"/>
    <w:rsid w:val="000B0517"/>
    <w:rsid w:val="000B079B"/>
    <w:rsid w:val="000B0870"/>
    <w:rsid w:val="000B1429"/>
    <w:rsid w:val="000B156D"/>
    <w:rsid w:val="000B197D"/>
    <w:rsid w:val="000B1BC1"/>
    <w:rsid w:val="000B1C47"/>
    <w:rsid w:val="000B1C7A"/>
    <w:rsid w:val="000B2A5E"/>
    <w:rsid w:val="000B2C93"/>
    <w:rsid w:val="000B2E60"/>
    <w:rsid w:val="000B2E6D"/>
    <w:rsid w:val="000B2E92"/>
    <w:rsid w:val="000B35CF"/>
    <w:rsid w:val="000B384C"/>
    <w:rsid w:val="000B393F"/>
    <w:rsid w:val="000B3AF5"/>
    <w:rsid w:val="000B3D00"/>
    <w:rsid w:val="000B4055"/>
    <w:rsid w:val="000B49E2"/>
    <w:rsid w:val="000B5D08"/>
    <w:rsid w:val="000B65EA"/>
    <w:rsid w:val="000B6FAC"/>
    <w:rsid w:val="000B727C"/>
    <w:rsid w:val="000C01AB"/>
    <w:rsid w:val="000C043D"/>
    <w:rsid w:val="000C05F7"/>
    <w:rsid w:val="000C074D"/>
    <w:rsid w:val="000C07B5"/>
    <w:rsid w:val="000C098A"/>
    <w:rsid w:val="000C0E86"/>
    <w:rsid w:val="000C0FBC"/>
    <w:rsid w:val="000C1349"/>
    <w:rsid w:val="000C1A27"/>
    <w:rsid w:val="000C2154"/>
    <w:rsid w:val="000C253F"/>
    <w:rsid w:val="000C2CDD"/>
    <w:rsid w:val="000C3FFF"/>
    <w:rsid w:val="000C40D1"/>
    <w:rsid w:val="000C43AC"/>
    <w:rsid w:val="000C47D6"/>
    <w:rsid w:val="000C50A3"/>
    <w:rsid w:val="000C589D"/>
    <w:rsid w:val="000C61FD"/>
    <w:rsid w:val="000C6CD8"/>
    <w:rsid w:val="000C6DE9"/>
    <w:rsid w:val="000C7460"/>
    <w:rsid w:val="000C7F96"/>
    <w:rsid w:val="000D0306"/>
    <w:rsid w:val="000D0EB9"/>
    <w:rsid w:val="000D16B2"/>
    <w:rsid w:val="000D194C"/>
    <w:rsid w:val="000D1E93"/>
    <w:rsid w:val="000D2318"/>
    <w:rsid w:val="000D234E"/>
    <w:rsid w:val="000D2EB3"/>
    <w:rsid w:val="000D33D3"/>
    <w:rsid w:val="000D33F1"/>
    <w:rsid w:val="000D3647"/>
    <w:rsid w:val="000D3ACE"/>
    <w:rsid w:val="000D3DFD"/>
    <w:rsid w:val="000D41FF"/>
    <w:rsid w:val="000D4283"/>
    <w:rsid w:val="000D4A2A"/>
    <w:rsid w:val="000D4E92"/>
    <w:rsid w:val="000D56DA"/>
    <w:rsid w:val="000D628E"/>
    <w:rsid w:val="000D645F"/>
    <w:rsid w:val="000D6D1C"/>
    <w:rsid w:val="000D750A"/>
    <w:rsid w:val="000D7D1B"/>
    <w:rsid w:val="000E02B3"/>
    <w:rsid w:val="000E03EE"/>
    <w:rsid w:val="000E0782"/>
    <w:rsid w:val="000E085E"/>
    <w:rsid w:val="000E0CE4"/>
    <w:rsid w:val="000E1184"/>
    <w:rsid w:val="000E127A"/>
    <w:rsid w:val="000E161D"/>
    <w:rsid w:val="000E1B38"/>
    <w:rsid w:val="000E1B79"/>
    <w:rsid w:val="000E1E71"/>
    <w:rsid w:val="000E21BB"/>
    <w:rsid w:val="000E223D"/>
    <w:rsid w:val="000E2C04"/>
    <w:rsid w:val="000E35F3"/>
    <w:rsid w:val="000E35F9"/>
    <w:rsid w:val="000E4F6F"/>
    <w:rsid w:val="000E5270"/>
    <w:rsid w:val="000E5806"/>
    <w:rsid w:val="000E5F28"/>
    <w:rsid w:val="000E6649"/>
    <w:rsid w:val="000E664D"/>
    <w:rsid w:val="000E68D9"/>
    <w:rsid w:val="000E6A44"/>
    <w:rsid w:val="000E6BDC"/>
    <w:rsid w:val="000E7131"/>
    <w:rsid w:val="000E7473"/>
    <w:rsid w:val="000E7D07"/>
    <w:rsid w:val="000E7F95"/>
    <w:rsid w:val="000E7FAC"/>
    <w:rsid w:val="000F0094"/>
    <w:rsid w:val="000F00BE"/>
    <w:rsid w:val="000F00DA"/>
    <w:rsid w:val="000F0612"/>
    <w:rsid w:val="000F06C7"/>
    <w:rsid w:val="000F0C3A"/>
    <w:rsid w:val="000F140B"/>
    <w:rsid w:val="000F157E"/>
    <w:rsid w:val="000F1968"/>
    <w:rsid w:val="000F1C1D"/>
    <w:rsid w:val="000F1F96"/>
    <w:rsid w:val="000F25BF"/>
    <w:rsid w:val="000F2745"/>
    <w:rsid w:val="000F291D"/>
    <w:rsid w:val="000F2A95"/>
    <w:rsid w:val="000F2AFB"/>
    <w:rsid w:val="000F2BB0"/>
    <w:rsid w:val="000F396A"/>
    <w:rsid w:val="000F41E6"/>
    <w:rsid w:val="000F4504"/>
    <w:rsid w:val="000F45E3"/>
    <w:rsid w:val="000F4697"/>
    <w:rsid w:val="000F480C"/>
    <w:rsid w:val="000F4B88"/>
    <w:rsid w:val="000F4C3B"/>
    <w:rsid w:val="000F4F50"/>
    <w:rsid w:val="000F4F78"/>
    <w:rsid w:val="000F5009"/>
    <w:rsid w:val="000F5207"/>
    <w:rsid w:val="000F53FB"/>
    <w:rsid w:val="000F57D9"/>
    <w:rsid w:val="000F5C21"/>
    <w:rsid w:val="000F5C77"/>
    <w:rsid w:val="000F5D45"/>
    <w:rsid w:val="000F5E7D"/>
    <w:rsid w:val="000F5FA5"/>
    <w:rsid w:val="000F6285"/>
    <w:rsid w:val="000F6368"/>
    <w:rsid w:val="000F6483"/>
    <w:rsid w:val="000F7B07"/>
    <w:rsid w:val="000F7B19"/>
    <w:rsid w:val="0010043B"/>
    <w:rsid w:val="00100748"/>
    <w:rsid w:val="00100D04"/>
    <w:rsid w:val="00101715"/>
    <w:rsid w:val="00101A14"/>
    <w:rsid w:val="00101C9E"/>
    <w:rsid w:val="001021CD"/>
    <w:rsid w:val="00102235"/>
    <w:rsid w:val="00102A77"/>
    <w:rsid w:val="001032E5"/>
    <w:rsid w:val="00103566"/>
    <w:rsid w:val="00103599"/>
    <w:rsid w:val="00103BBB"/>
    <w:rsid w:val="00104028"/>
    <w:rsid w:val="00104787"/>
    <w:rsid w:val="00105816"/>
    <w:rsid w:val="00105F54"/>
    <w:rsid w:val="00106561"/>
    <w:rsid w:val="001068A8"/>
    <w:rsid w:val="00107239"/>
    <w:rsid w:val="0011031A"/>
    <w:rsid w:val="00110388"/>
    <w:rsid w:val="001107BE"/>
    <w:rsid w:val="0011088B"/>
    <w:rsid w:val="001108CC"/>
    <w:rsid w:val="00110D12"/>
    <w:rsid w:val="001110C7"/>
    <w:rsid w:val="001116FA"/>
    <w:rsid w:val="001119BD"/>
    <w:rsid w:val="00111C35"/>
    <w:rsid w:val="001122B1"/>
    <w:rsid w:val="00113FA9"/>
    <w:rsid w:val="001143AC"/>
    <w:rsid w:val="00115D4C"/>
    <w:rsid w:val="00115E23"/>
    <w:rsid w:val="00116059"/>
    <w:rsid w:val="00116324"/>
    <w:rsid w:val="001164BD"/>
    <w:rsid w:val="00116AFC"/>
    <w:rsid w:val="00117981"/>
    <w:rsid w:val="001179AD"/>
    <w:rsid w:val="0012124D"/>
    <w:rsid w:val="0012126A"/>
    <w:rsid w:val="00121402"/>
    <w:rsid w:val="0012171C"/>
    <w:rsid w:val="0012183F"/>
    <w:rsid w:val="0012196B"/>
    <w:rsid w:val="00121D3D"/>
    <w:rsid w:val="00122500"/>
    <w:rsid w:val="00123807"/>
    <w:rsid w:val="00123D5B"/>
    <w:rsid w:val="00123D90"/>
    <w:rsid w:val="00124664"/>
    <w:rsid w:val="00124741"/>
    <w:rsid w:val="00124A3D"/>
    <w:rsid w:val="00124B17"/>
    <w:rsid w:val="00124C48"/>
    <w:rsid w:val="00125074"/>
    <w:rsid w:val="00125435"/>
    <w:rsid w:val="00126648"/>
    <w:rsid w:val="00127561"/>
    <w:rsid w:val="00127A32"/>
    <w:rsid w:val="001304C8"/>
    <w:rsid w:val="0013070A"/>
    <w:rsid w:val="00130A5F"/>
    <w:rsid w:val="00130B9E"/>
    <w:rsid w:val="001313D0"/>
    <w:rsid w:val="00131CCD"/>
    <w:rsid w:val="0013279E"/>
    <w:rsid w:val="00132BBE"/>
    <w:rsid w:val="00132C12"/>
    <w:rsid w:val="00132EF0"/>
    <w:rsid w:val="00133296"/>
    <w:rsid w:val="00133FB7"/>
    <w:rsid w:val="00134AF8"/>
    <w:rsid w:val="0013523B"/>
    <w:rsid w:val="00135584"/>
    <w:rsid w:val="00136090"/>
    <w:rsid w:val="001369ED"/>
    <w:rsid w:val="0013700A"/>
    <w:rsid w:val="00137035"/>
    <w:rsid w:val="001370BD"/>
    <w:rsid w:val="0013721D"/>
    <w:rsid w:val="00137715"/>
    <w:rsid w:val="00137CAA"/>
    <w:rsid w:val="00137D22"/>
    <w:rsid w:val="00140470"/>
    <w:rsid w:val="00140480"/>
    <w:rsid w:val="001409D4"/>
    <w:rsid w:val="00140A0E"/>
    <w:rsid w:val="00140CC8"/>
    <w:rsid w:val="0014116C"/>
    <w:rsid w:val="001417FD"/>
    <w:rsid w:val="0014199F"/>
    <w:rsid w:val="001422EA"/>
    <w:rsid w:val="0014323E"/>
    <w:rsid w:val="001442DB"/>
    <w:rsid w:val="00144CC7"/>
    <w:rsid w:val="00144DA5"/>
    <w:rsid w:val="00144F6D"/>
    <w:rsid w:val="0014563B"/>
    <w:rsid w:val="00146190"/>
    <w:rsid w:val="00146620"/>
    <w:rsid w:val="00146852"/>
    <w:rsid w:val="00146C17"/>
    <w:rsid w:val="001473ED"/>
    <w:rsid w:val="00147A41"/>
    <w:rsid w:val="00147AA9"/>
    <w:rsid w:val="00150B61"/>
    <w:rsid w:val="00150D8D"/>
    <w:rsid w:val="001516F6"/>
    <w:rsid w:val="00151CA2"/>
    <w:rsid w:val="00151D6A"/>
    <w:rsid w:val="00151EB9"/>
    <w:rsid w:val="0015385C"/>
    <w:rsid w:val="0015408A"/>
    <w:rsid w:val="0015460F"/>
    <w:rsid w:val="00154B1A"/>
    <w:rsid w:val="00154C91"/>
    <w:rsid w:val="00154E81"/>
    <w:rsid w:val="00155647"/>
    <w:rsid w:val="00155671"/>
    <w:rsid w:val="0015636C"/>
    <w:rsid w:val="001563B7"/>
    <w:rsid w:val="0015682E"/>
    <w:rsid w:val="00156A31"/>
    <w:rsid w:val="00156BFE"/>
    <w:rsid w:val="00156F72"/>
    <w:rsid w:val="00157A8A"/>
    <w:rsid w:val="0016018B"/>
    <w:rsid w:val="001607E3"/>
    <w:rsid w:val="00160FA6"/>
    <w:rsid w:val="0016195E"/>
    <w:rsid w:val="00161BDE"/>
    <w:rsid w:val="0016214F"/>
    <w:rsid w:val="001624DC"/>
    <w:rsid w:val="00163347"/>
    <w:rsid w:val="00163AEA"/>
    <w:rsid w:val="00163F49"/>
    <w:rsid w:val="00164869"/>
    <w:rsid w:val="00164AF4"/>
    <w:rsid w:val="00164B8C"/>
    <w:rsid w:val="00164C3F"/>
    <w:rsid w:val="001652CD"/>
    <w:rsid w:val="00165518"/>
    <w:rsid w:val="00165647"/>
    <w:rsid w:val="0016574A"/>
    <w:rsid w:val="00165F8A"/>
    <w:rsid w:val="00166070"/>
    <w:rsid w:val="00166126"/>
    <w:rsid w:val="00166568"/>
    <w:rsid w:val="001674B8"/>
    <w:rsid w:val="00167898"/>
    <w:rsid w:val="00167B33"/>
    <w:rsid w:val="001701C4"/>
    <w:rsid w:val="00172001"/>
    <w:rsid w:val="001725F0"/>
    <w:rsid w:val="00172681"/>
    <w:rsid w:val="00172B0E"/>
    <w:rsid w:val="001734A5"/>
    <w:rsid w:val="00173A3F"/>
    <w:rsid w:val="00173EAA"/>
    <w:rsid w:val="00174544"/>
    <w:rsid w:val="00174BC4"/>
    <w:rsid w:val="00174C69"/>
    <w:rsid w:val="0017501E"/>
    <w:rsid w:val="001750BA"/>
    <w:rsid w:val="001765F6"/>
    <w:rsid w:val="0017671B"/>
    <w:rsid w:val="00176ABB"/>
    <w:rsid w:val="00176B07"/>
    <w:rsid w:val="00177035"/>
    <w:rsid w:val="001774FD"/>
    <w:rsid w:val="00177A0B"/>
    <w:rsid w:val="00180479"/>
    <w:rsid w:val="0018069E"/>
    <w:rsid w:val="00180A21"/>
    <w:rsid w:val="00180CC3"/>
    <w:rsid w:val="00180F39"/>
    <w:rsid w:val="0018184E"/>
    <w:rsid w:val="0018184F"/>
    <w:rsid w:val="001818E7"/>
    <w:rsid w:val="00181CA0"/>
    <w:rsid w:val="00181CDB"/>
    <w:rsid w:val="00181F73"/>
    <w:rsid w:val="00182329"/>
    <w:rsid w:val="001827CD"/>
    <w:rsid w:val="00183AE0"/>
    <w:rsid w:val="00183E18"/>
    <w:rsid w:val="00183F37"/>
    <w:rsid w:val="00184F6F"/>
    <w:rsid w:val="001851E7"/>
    <w:rsid w:val="001855A0"/>
    <w:rsid w:val="00185C43"/>
    <w:rsid w:val="00185C69"/>
    <w:rsid w:val="00185C8A"/>
    <w:rsid w:val="00186058"/>
    <w:rsid w:val="00186431"/>
    <w:rsid w:val="0018652B"/>
    <w:rsid w:val="00186B04"/>
    <w:rsid w:val="00186B9A"/>
    <w:rsid w:val="00187971"/>
    <w:rsid w:val="00187D71"/>
    <w:rsid w:val="001904E8"/>
    <w:rsid w:val="001908FE"/>
    <w:rsid w:val="001916DE"/>
    <w:rsid w:val="001917EC"/>
    <w:rsid w:val="00191AC5"/>
    <w:rsid w:val="00191ADE"/>
    <w:rsid w:val="00191B05"/>
    <w:rsid w:val="00191C18"/>
    <w:rsid w:val="00191CD4"/>
    <w:rsid w:val="00191EDF"/>
    <w:rsid w:val="00192041"/>
    <w:rsid w:val="0019218F"/>
    <w:rsid w:val="00192D01"/>
    <w:rsid w:val="00193148"/>
    <w:rsid w:val="00193339"/>
    <w:rsid w:val="00193FD9"/>
    <w:rsid w:val="00194CA5"/>
    <w:rsid w:val="001956BB"/>
    <w:rsid w:val="00195C01"/>
    <w:rsid w:val="00196644"/>
    <w:rsid w:val="00196A95"/>
    <w:rsid w:val="00196B54"/>
    <w:rsid w:val="00196F4C"/>
    <w:rsid w:val="001973C0"/>
    <w:rsid w:val="001978BB"/>
    <w:rsid w:val="00197C73"/>
    <w:rsid w:val="00197F1D"/>
    <w:rsid w:val="001A0455"/>
    <w:rsid w:val="001A0B4D"/>
    <w:rsid w:val="001A0B8C"/>
    <w:rsid w:val="001A19CE"/>
    <w:rsid w:val="001A1BE0"/>
    <w:rsid w:val="001A2219"/>
    <w:rsid w:val="001A2519"/>
    <w:rsid w:val="001A2AF5"/>
    <w:rsid w:val="001A3918"/>
    <w:rsid w:val="001A3A17"/>
    <w:rsid w:val="001A4340"/>
    <w:rsid w:val="001A4A95"/>
    <w:rsid w:val="001A4C3B"/>
    <w:rsid w:val="001A4F9D"/>
    <w:rsid w:val="001A50D8"/>
    <w:rsid w:val="001A5842"/>
    <w:rsid w:val="001A5B67"/>
    <w:rsid w:val="001A65E3"/>
    <w:rsid w:val="001A7765"/>
    <w:rsid w:val="001B1239"/>
    <w:rsid w:val="001B1E4E"/>
    <w:rsid w:val="001B24F6"/>
    <w:rsid w:val="001B2C26"/>
    <w:rsid w:val="001B3843"/>
    <w:rsid w:val="001B3BAA"/>
    <w:rsid w:val="001B45F4"/>
    <w:rsid w:val="001B47AA"/>
    <w:rsid w:val="001B492F"/>
    <w:rsid w:val="001B4F09"/>
    <w:rsid w:val="001B5146"/>
    <w:rsid w:val="001B6262"/>
    <w:rsid w:val="001B6392"/>
    <w:rsid w:val="001B6614"/>
    <w:rsid w:val="001B701A"/>
    <w:rsid w:val="001B7D81"/>
    <w:rsid w:val="001C00DE"/>
    <w:rsid w:val="001C0620"/>
    <w:rsid w:val="001C062A"/>
    <w:rsid w:val="001C089A"/>
    <w:rsid w:val="001C108D"/>
    <w:rsid w:val="001C12E9"/>
    <w:rsid w:val="001C1573"/>
    <w:rsid w:val="001C1DB0"/>
    <w:rsid w:val="001C2065"/>
    <w:rsid w:val="001C2993"/>
    <w:rsid w:val="001C32DE"/>
    <w:rsid w:val="001C38B0"/>
    <w:rsid w:val="001C3AD6"/>
    <w:rsid w:val="001C3F00"/>
    <w:rsid w:val="001C4992"/>
    <w:rsid w:val="001C4A93"/>
    <w:rsid w:val="001C4E7A"/>
    <w:rsid w:val="001C5287"/>
    <w:rsid w:val="001C56EA"/>
    <w:rsid w:val="001C5C27"/>
    <w:rsid w:val="001C78EF"/>
    <w:rsid w:val="001C7EA1"/>
    <w:rsid w:val="001D0337"/>
    <w:rsid w:val="001D0404"/>
    <w:rsid w:val="001D040F"/>
    <w:rsid w:val="001D088A"/>
    <w:rsid w:val="001D0973"/>
    <w:rsid w:val="001D1BE2"/>
    <w:rsid w:val="001D1F83"/>
    <w:rsid w:val="001D2F2A"/>
    <w:rsid w:val="001D31B0"/>
    <w:rsid w:val="001D3240"/>
    <w:rsid w:val="001D351A"/>
    <w:rsid w:val="001D3536"/>
    <w:rsid w:val="001D358C"/>
    <w:rsid w:val="001D3772"/>
    <w:rsid w:val="001D3960"/>
    <w:rsid w:val="001D3EB5"/>
    <w:rsid w:val="001D3F97"/>
    <w:rsid w:val="001D47E6"/>
    <w:rsid w:val="001D4A6D"/>
    <w:rsid w:val="001D4B29"/>
    <w:rsid w:val="001D4EBE"/>
    <w:rsid w:val="001D5015"/>
    <w:rsid w:val="001D525B"/>
    <w:rsid w:val="001D54E7"/>
    <w:rsid w:val="001D5EF6"/>
    <w:rsid w:val="001D60A6"/>
    <w:rsid w:val="001D6295"/>
    <w:rsid w:val="001D685E"/>
    <w:rsid w:val="001D69A8"/>
    <w:rsid w:val="001D6EFE"/>
    <w:rsid w:val="001D71CB"/>
    <w:rsid w:val="001D7EBF"/>
    <w:rsid w:val="001E0464"/>
    <w:rsid w:val="001E08DC"/>
    <w:rsid w:val="001E0930"/>
    <w:rsid w:val="001E1017"/>
    <w:rsid w:val="001E1CE8"/>
    <w:rsid w:val="001E24B2"/>
    <w:rsid w:val="001E37D1"/>
    <w:rsid w:val="001E37D9"/>
    <w:rsid w:val="001E3A45"/>
    <w:rsid w:val="001E3B9D"/>
    <w:rsid w:val="001E51B6"/>
    <w:rsid w:val="001E5732"/>
    <w:rsid w:val="001E5B71"/>
    <w:rsid w:val="001E5F1F"/>
    <w:rsid w:val="001E69A4"/>
    <w:rsid w:val="001E72B3"/>
    <w:rsid w:val="001E738B"/>
    <w:rsid w:val="001E747D"/>
    <w:rsid w:val="001E75CC"/>
    <w:rsid w:val="001E789D"/>
    <w:rsid w:val="001E7A46"/>
    <w:rsid w:val="001E7A62"/>
    <w:rsid w:val="001E7C22"/>
    <w:rsid w:val="001F0BD9"/>
    <w:rsid w:val="001F14EE"/>
    <w:rsid w:val="001F1D8F"/>
    <w:rsid w:val="001F1DAE"/>
    <w:rsid w:val="001F22F6"/>
    <w:rsid w:val="001F272A"/>
    <w:rsid w:val="001F2985"/>
    <w:rsid w:val="001F29CB"/>
    <w:rsid w:val="001F2DFB"/>
    <w:rsid w:val="001F2FBC"/>
    <w:rsid w:val="001F3BF8"/>
    <w:rsid w:val="001F43D4"/>
    <w:rsid w:val="001F497C"/>
    <w:rsid w:val="001F4EE3"/>
    <w:rsid w:val="001F4EF9"/>
    <w:rsid w:val="001F4F05"/>
    <w:rsid w:val="001F705C"/>
    <w:rsid w:val="001F7094"/>
    <w:rsid w:val="001F742F"/>
    <w:rsid w:val="001F7450"/>
    <w:rsid w:val="00200677"/>
    <w:rsid w:val="00200692"/>
    <w:rsid w:val="00200A23"/>
    <w:rsid w:val="00200DEA"/>
    <w:rsid w:val="00200EC8"/>
    <w:rsid w:val="00200FD6"/>
    <w:rsid w:val="002015DE"/>
    <w:rsid w:val="00202287"/>
    <w:rsid w:val="0020279A"/>
    <w:rsid w:val="00202E4C"/>
    <w:rsid w:val="00202F76"/>
    <w:rsid w:val="002032EC"/>
    <w:rsid w:val="00203563"/>
    <w:rsid w:val="00203888"/>
    <w:rsid w:val="00203B4F"/>
    <w:rsid w:val="00203ECA"/>
    <w:rsid w:val="0020420D"/>
    <w:rsid w:val="002042B0"/>
    <w:rsid w:val="002046CA"/>
    <w:rsid w:val="00204737"/>
    <w:rsid w:val="00205133"/>
    <w:rsid w:val="00205324"/>
    <w:rsid w:val="002056E4"/>
    <w:rsid w:val="00205836"/>
    <w:rsid w:val="002058B1"/>
    <w:rsid w:val="00205AF6"/>
    <w:rsid w:val="002060C6"/>
    <w:rsid w:val="002061E3"/>
    <w:rsid w:val="0020630A"/>
    <w:rsid w:val="0020690A"/>
    <w:rsid w:val="002073A3"/>
    <w:rsid w:val="0020766A"/>
    <w:rsid w:val="002101E8"/>
    <w:rsid w:val="002103AA"/>
    <w:rsid w:val="00210474"/>
    <w:rsid w:val="00210691"/>
    <w:rsid w:val="002106D8"/>
    <w:rsid w:val="00210B02"/>
    <w:rsid w:val="00210D73"/>
    <w:rsid w:val="00211060"/>
    <w:rsid w:val="002123D9"/>
    <w:rsid w:val="00212577"/>
    <w:rsid w:val="00212885"/>
    <w:rsid w:val="0021297C"/>
    <w:rsid w:val="00212F13"/>
    <w:rsid w:val="0021341E"/>
    <w:rsid w:val="002134A6"/>
    <w:rsid w:val="002135A9"/>
    <w:rsid w:val="00213628"/>
    <w:rsid w:val="00213AF1"/>
    <w:rsid w:val="00213DAD"/>
    <w:rsid w:val="002140DC"/>
    <w:rsid w:val="00214246"/>
    <w:rsid w:val="00214483"/>
    <w:rsid w:val="00214797"/>
    <w:rsid w:val="00214A45"/>
    <w:rsid w:val="002150E0"/>
    <w:rsid w:val="00215934"/>
    <w:rsid w:val="0021597F"/>
    <w:rsid w:val="00215AA4"/>
    <w:rsid w:val="00215AF4"/>
    <w:rsid w:val="002164EA"/>
    <w:rsid w:val="00216FDB"/>
    <w:rsid w:val="0021700B"/>
    <w:rsid w:val="00217885"/>
    <w:rsid w:val="00220334"/>
    <w:rsid w:val="00220BAD"/>
    <w:rsid w:val="00220D66"/>
    <w:rsid w:val="002214B4"/>
    <w:rsid w:val="002216D9"/>
    <w:rsid w:val="002219B1"/>
    <w:rsid w:val="00221F64"/>
    <w:rsid w:val="0022296C"/>
    <w:rsid w:val="00222F7A"/>
    <w:rsid w:val="00223105"/>
    <w:rsid w:val="00223464"/>
    <w:rsid w:val="00223A06"/>
    <w:rsid w:val="00223B64"/>
    <w:rsid w:val="00223BFD"/>
    <w:rsid w:val="00224BF0"/>
    <w:rsid w:val="00224DB7"/>
    <w:rsid w:val="00225257"/>
    <w:rsid w:val="00225360"/>
    <w:rsid w:val="00225D4A"/>
    <w:rsid w:val="00225FC7"/>
    <w:rsid w:val="00226285"/>
    <w:rsid w:val="0022644D"/>
    <w:rsid w:val="002271F8"/>
    <w:rsid w:val="00227657"/>
    <w:rsid w:val="00227A82"/>
    <w:rsid w:val="00230753"/>
    <w:rsid w:val="00231374"/>
    <w:rsid w:val="00231B62"/>
    <w:rsid w:val="00231CDC"/>
    <w:rsid w:val="002321FA"/>
    <w:rsid w:val="0023223D"/>
    <w:rsid w:val="002322CB"/>
    <w:rsid w:val="00232319"/>
    <w:rsid w:val="002330C1"/>
    <w:rsid w:val="00233240"/>
    <w:rsid w:val="002335CE"/>
    <w:rsid w:val="0023360B"/>
    <w:rsid w:val="00233E9D"/>
    <w:rsid w:val="00234338"/>
    <w:rsid w:val="00234372"/>
    <w:rsid w:val="00234387"/>
    <w:rsid w:val="0023478A"/>
    <w:rsid w:val="00235EEB"/>
    <w:rsid w:val="00235FC4"/>
    <w:rsid w:val="00236CE7"/>
    <w:rsid w:val="0023736B"/>
    <w:rsid w:val="00237538"/>
    <w:rsid w:val="00237B11"/>
    <w:rsid w:val="00237BC2"/>
    <w:rsid w:val="00240014"/>
    <w:rsid w:val="00240062"/>
    <w:rsid w:val="0024075A"/>
    <w:rsid w:val="00240AF8"/>
    <w:rsid w:val="00240FFC"/>
    <w:rsid w:val="002427C5"/>
    <w:rsid w:val="00242CD6"/>
    <w:rsid w:val="00243381"/>
    <w:rsid w:val="00243990"/>
    <w:rsid w:val="00245B4B"/>
    <w:rsid w:val="00245C3E"/>
    <w:rsid w:val="00245F64"/>
    <w:rsid w:val="00246182"/>
    <w:rsid w:val="00246546"/>
    <w:rsid w:val="00246BBC"/>
    <w:rsid w:val="00246FA9"/>
    <w:rsid w:val="00247119"/>
    <w:rsid w:val="00247472"/>
    <w:rsid w:val="00247A29"/>
    <w:rsid w:val="00247A7B"/>
    <w:rsid w:val="00247C93"/>
    <w:rsid w:val="00247F89"/>
    <w:rsid w:val="002502AE"/>
    <w:rsid w:val="00250530"/>
    <w:rsid w:val="002506C9"/>
    <w:rsid w:val="00250DF1"/>
    <w:rsid w:val="002510E5"/>
    <w:rsid w:val="00251244"/>
    <w:rsid w:val="00251285"/>
    <w:rsid w:val="0025166D"/>
    <w:rsid w:val="00251A1F"/>
    <w:rsid w:val="00251A2E"/>
    <w:rsid w:val="002527F0"/>
    <w:rsid w:val="00252DBD"/>
    <w:rsid w:val="002531DE"/>
    <w:rsid w:val="002532B2"/>
    <w:rsid w:val="00253AC6"/>
    <w:rsid w:val="00253ACD"/>
    <w:rsid w:val="0025415A"/>
    <w:rsid w:val="002545D8"/>
    <w:rsid w:val="00254BF7"/>
    <w:rsid w:val="002550D4"/>
    <w:rsid w:val="00255194"/>
    <w:rsid w:val="002561B5"/>
    <w:rsid w:val="0025641F"/>
    <w:rsid w:val="00256B03"/>
    <w:rsid w:val="00256E50"/>
    <w:rsid w:val="00257336"/>
    <w:rsid w:val="002576DE"/>
    <w:rsid w:val="00257AFF"/>
    <w:rsid w:val="00257BFB"/>
    <w:rsid w:val="00257EEB"/>
    <w:rsid w:val="0026049D"/>
    <w:rsid w:val="00260D8A"/>
    <w:rsid w:val="00260D9A"/>
    <w:rsid w:val="00260FA8"/>
    <w:rsid w:val="0026139C"/>
    <w:rsid w:val="0026166A"/>
    <w:rsid w:val="0026228A"/>
    <w:rsid w:val="002625D5"/>
    <w:rsid w:val="00262BCF"/>
    <w:rsid w:val="002631A8"/>
    <w:rsid w:val="002635AB"/>
    <w:rsid w:val="00263721"/>
    <w:rsid w:val="0026397D"/>
    <w:rsid w:val="00263E5E"/>
    <w:rsid w:val="0026482A"/>
    <w:rsid w:val="00264A04"/>
    <w:rsid w:val="00265602"/>
    <w:rsid w:val="00265609"/>
    <w:rsid w:val="0026595D"/>
    <w:rsid w:val="00265C5C"/>
    <w:rsid w:val="00265DB1"/>
    <w:rsid w:val="00266480"/>
    <w:rsid w:val="00266E42"/>
    <w:rsid w:val="00267079"/>
    <w:rsid w:val="00267259"/>
    <w:rsid w:val="0026774D"/>
    <w:rsid w:val="00270947"/>
    <w:rsid w:val="00270A4C"/>
    <w:rsid w:val="00270AAD"/>
    <w:rsid w:val="002716F9"/>
    <w:rsid w:val="00271AAD"/>
    <w:rsid w:val="00271AB9"/>
    <w:rsid w:val="00271D5D"/>
    <w:rsid w:val="00271F14"/>
    <w:rsid w:val="00272046"/>
    <w:rsid w:val="002721E0"/>
    <w:rsid w:val="0027233B"/>
    <w:rsid w:val="002736B6"/>
    <w:rsid w:val="00273AC0"/>
    <w:rsid w:val="00273B3B"/>
    <w:rsid w:val="00273DA6"/>
    <w:rsid w:val="00274AC0"/>
    <w:rsid w:val="00274FFF"/>
    <w:rsid w:val="00275203"/>
    <w:rsid w:val="002754C5"/>
    <w:rsid w:val="002763C0"/>
    <w:rsid w:val="00276905"/>
    <w:rsid w:val="00276F67"/>
    <w:rsid w:val="00277A91"/>
    <w:rsid w:val="00277D2F"/>
    <w:rsid w:val="002803C0"/>
    <w:rsid w:val="00280A1F"/>
    <w:rsid w:val="00280B72"/>
    <w:rsid w:val="00280FF0"/>
    <w:rsid w:val="002815DC"/>
    <w:rsid w:val="002817DC"/>
    <w:rsid w:val="00281991"/>
    <w:rsid w:val="00281D9D"/>
    <w:rsid w:val="00282055"/>
    <w:rsid w:val="002820E4"/>
    <w:rsid w:val="00282B0B"/>
    <w:rsid w:val="00282C87"/>
    <w:rsid w:val="00282EF5"/>
    <w:rsid w:val="0028312D"/>
    <w:rsid w:val="00283491"/>
    <w:rsid w:val="00283543"/>
    <w:rsid w:val="002836EE"/>
    <w:rsid w:val="00283A19"/>
    <w:rsid w:val="00283C23"/>
    <w:rsid w:val="00284C66"/>
    <w:rsid w:val="0028509F"/>
    <w:rsid w:val="00285110"/>
    <w:rsid w:val="00285BAA"/>
    <w:rsid w:val="002862CE"/>
    <w:rsid w:val="002868B0"/>
    <w:rsid w:val="00286B6B"/>
    <w:rsid w:val="00287298"/>
    <w:rsid w:val="00287683"/>
    <w:rsid w:val="0028768D"/>
    <w:rsid w:val="002877E6"/>
    <w:rsid w:val="00290423"/>
    <w:rsid w:val="00290668"/>
    <w:rsid w:val="002906A7"/>
    <w:rsid w:val="00290942"/>
    <w:rsid w:val="00290ABA"/>
    <w:rsid w:val="00290DF2"/>
    <w:rsid w:val="00291288"/>
    <w:rsid w:val="0029128E"/>
    <w:rsid w:val="00291601"/>
    <w:rsid w:val="0029179F"/>
    <w:rsid w:val="00291C4A"/>
    <w:rsid w:val="00291CCA"/>
    <w:rsid w:val="00291D95"/>
    <w:rsid w:val="00291F02"/>
    <w:rsid w:val="00291F91"/>
    <w:rsid w:val="00291FD5"/>
    <w:rsid w:val="0029242E"/>
    <w:rsid w:val="00292466"/>
    <w:rsid w:val="00292D04"/>
    <w:rsid w:val="00292FB1"/>
    <w:rsid w:val="00293150"/>
    <w:rsid w:val="0029348A"/>
    <w:rsid w:val="00293777"/>
    <w:rsid w:val="00293D38"/>
    <w:rsid w:val="00294141"/>
    <w:rsid w:val="00294BC9"/>
    <w:rsid w:val="00294DBF"/>
    <w:rsid w:val="00295193"/>
    <w:rsid w:val="002954B4"/>
    <w:rsid w:val="0029555A"/>
    <w:rsid w:val="00295A4D"/>
    <w:rsid w:val="00295BA0"/>
    <w:rsid w:val="00295C56"/>
    <w:rsid w:val="00295DD6"/>
    <w:rsid w:val="0029628A"/>
    <w:rsid w:val="00296472"/>
    <w:rsid w:val="002964DC"/>
    <w:rsid w:val="00297647"/>
    <w:rsid w:val="002A0BCB"/>
    <w:rsid w:val="002A187B"/>
    <w:rsid w:val="002A3518"/>
    <w:rsid w:val="002A35B6"/>
    <w:rsid w:val="002A35E5"/>
    <w:rsid w:val="002A3AE4"/>
    <w:rsid w:val="002A3E09"/>
    <w:rsid w:val="002A420B"/>
    <w:rsid w:val="002A6164"/>
    <w:rsid w:val="002A6232"/>
    <w:rsid w:val="002A668A"/>
    <w:rsid w:val="002A67CE"/>
    <w:rsid w:val="002A6851"/>
    <w:rsid w:val="002A7975"/>
    <w:rsid w:val="002A7BB2"/>
    <w:rsid w:val="002B02C9"/>
    <w:rsid w:val="002B196A"/>
    <w:rsid w:val="002B1D4C"/>
    <w:rsid w:val="002B2206"/>
    <w:rsid w:val="002B23EC"/>
    <w:rsid w:val="002B25EE"/>
    <w:rsid w:val="002B3DFD"/>
    <w:rsid w:val="002B3F14"/>
    <w:rsid w:val="002B45D2"/>
    <w:rsid w:val="002B4679"/>
    <w:rsid w:val="002B46A7"/>
    <w:rsid w:val="002B47C9"/>
    <w:rsid w:val="002B4884"/>
    <w:rsid w:val="002B48B6"/>
    <w:rsid w:val="002B48F8"/>
    <w:rsid w:val="002B4AB3"/>
    <w:rsid w:val="002B4D4C"/>
    <w:rsid w:val="002B5364"/>
    <w:rsid w:val="002B5CD9"/>
    <w:rsid w:val="002B614D"/>
    <w:rsid w:val="002B654A"/>
    <w:rsid w:val="002B6A06"/>
    <w:rsid w:val="002B732F"/>
    <w:rsid w:val="002B7C94"/>
    <w:rsid w:val="002C051A"/>
    <w:rsid w:val="002C2C89"/>
    <w:rsid w:val="002C2D60"/>
    <w:rsid w:val="002C313E"/>
    <w:rsid w:val="002C3985"/>
    <w:rsid w:val="002C3BD9"/>
    <w:rsid w:val="002C3D4F"/>
    <w:rsid w:val="002C40A7"/>
    <w:rsid w:val="002C44EC"/>
    <w:rsid w:val="002C69CC"/>
    <w:rsid w:val="002C7142"/>
    <w:rsid w:val="002C7B81"/>
    <w:rsid w:val="002C7DD2"/>
    <w:rsid w:val="002D0328"/>
    <w:rsid w:val="002D034B"/>
    <w:rsid w:val="002D04E9"/>
    <w:rsid w:val="002D11F4"/>
    <w:rsid w:val="002D1508"/>
    <w:rsid w:val="002D152C"/>
    <w:rsid w:val="002D152D"/>
    <w:rsid w:val="002D15C2"/>
    <w:rsid w:val="002D1640"/>
    <w:rsid w:val="002D18B6"/>
    <w:rsid w:val="002D190D"/>
    <w:rsid w:val="002D1C0B"/>
    <w:rsid w:val="002D20E5"/>
    <w:rsid w:val="002D2191"/>
    <w:rsid w:val="002D2C47"/>
    <w:rsid w:val="002D32AB"/>
    <w:rsid w:val="002D3D6C"/>
    <w:rsid w:val="002D3F04"/>
    <w:rsid w:val="002D4AFE"/>
    <w:rsid w:val="002D500A"/>
    <w:rsid w:val="002D55E2"/>
    <w:rsid w:val="002D59F3"/>
    <w:rsid w:val="002D6B16"/>
    <w:rsid w:val="002D6F9E"/>
    <w:rsid w:val="002D7167"/>
    <w:rsid w:val="002D7E58"/>
    <w:rsid w:val="002E0348"/>
    <w:rsid w:val="002E07FF"/>
    <w:rsid w:val="002E09A4"/>
    <w:rsid w:val="002E0ACD"/>
    <w:rsid w:val="002E1604"/>
    <w:rsid w:val="002E16F2"/>
    <w:rsid w:val="002E179D"/>
    <w:rsid w:val="002E1A9C"/>
    <w:rsid w:val="002E1AC9"/>
    <w:rsid w:val="002E1D48"/>
    <w:rsid w:val="002E1D9A"/>
    <w:rsid w:val="002E1DFC"/>
    <w:rsid w:val="002E2035"/>
    <w:rsid w:val="002E2125"/>
    <w:rsid w:val="002E27FC"/>
    <w:rsid w:val="002E2A48"/>
    <w:rsid w:val="002E2A8D"/>
    <w:rsid w:val="002E2B58"/>
    <w:rsid w:val="002E3254"/>
    <w:rsid w:val="002E3712"/>
    <w:rsid w:val="002E3ACB"/>
    <w:rsid w:val="002E3CE5"/>
    <w:rsid w:val="002E418F"/>
    <w:rsid w:val="002E41C0"/>
    <w:rsid w:val="002E43B6"/>
    <w:rsid w:val="002E4A75"/>
    <w:rsid w:val="002E4B12"/>
    <w:rsid w:val="002E4BC8"/>
    <w:rsid w:val="002E4E69"/>
    <w:rsid w:val="002E515F"/>
    <w:rsid w:val="002E5A72"/>
    <w:rsid w:val="002E65BA"/>
    <w:rsid w:val="002E6717"/>
    <w:rsid w:val="002E758E"/>
    <w:rsid w:val="002E7793"/>
    <w:rsid w:val="002F03E9"/>
    <w:rsid w:val="002F060C"/>
    <w:rsid w:val="002F072C"/>
    <w:rsid w:val="002F0854"/>
    <w:rsid w:val="002F0B7E"/>
    <w:rsid w:val="002F0E32"/>
    <w:rsid w:val="002F196D"/>
    <w:rsid w:val="002F23B0"/>
    <w:rsid w:val="002F293D"/>
    <w:rsid w:val="002F2B83"/>
    <w:rsid w:val="002F2BF2"/>
    <w:rsid w:val="002F36B7"/>
    <w:rsid w:val="002F3C67"/>
    <w:rsid w:val="002F3FF1"/>
    <w:rsid w:val="002F436A"/>
    <w:rsid w:val="002F45F9"/>
    <w:rsid w:val="002F47DC"/>
    <w:rsid w:val="002F4C31"/>
    <w:rsid w:val="002F4F10"/>
    <w:rsid w:val="002F5A09"/>
    <w:rsid w:val="002F5C96"/>
    <w:rsid w:val="002F60FE"/>
    <w:rsid w:val="002F6262"/>
    <w:rsid w:val="002F6623"/>
    <w:rsid w:val="002F7065"/>
    <w:rsid w:val="002F7074"/>
    <w:rsid w:val="002F728C"/>
    <w:rsid w:val="002F75DC"/>
    <w:rsid w:val="002F7A6D"/>
    <w:rsid w:val="002F7A87"/>
    <w:rsid w:val="002F7C62"/>
    <w:rsid w:val="00300460"/>
    <w:rsid w:val="00300864"/>
    <w:rsid w:val="00300AA0"/>
    <w:rsid w:val="00300CF8"/>
    <w:rsid w:val="00300E77"/>
    <w:rsid w:val="00301734"/>
    <w:rsid w:val="00301B4A"/>
    <w:rsid w:val="00301D5B"/>
    <w:rsid w:val="0030230E"/>
    <w:rsid w:val="003023EE"/>
    <w:rsid w:val="00302A9C"/>
    <w:rsid w:val="00303FB3"/>
    <w:rsid w:val="003041BB"/>
    <w:rsid w:val="003048D3"/>
    <w:rsid w:val="00304E72"/>
    <w:rsid w:val="003054FC"/>
    <w:rsid w:val="003056DD"/>
    <w:rsid w:val="0030587E"/>
    <w:rsid w:val="00305DEE"/>
    <w:rsid w:val="003061FE"/>
    <w:rsid w:val="00306352"/>
    <w:rsid w:val="0030692F"/>
    <w:rsid w:val="00306C63"/>
    <w:rsid w:val="00306E28"/>
    <w:rsid w:val="003071AE"/>
    <w:rsid w:val="00307522"/>
    <w:rsid w:val="00307D96"/>
    <w:rsid w:val="00310A4E"/>
    <w:rsid w:val="00310B4D"/>
    <w:rsid w:val="003117A5"/>
    <w:rsid w:val="00311AF0"/>
    <w:rsid w:val="00312FDD"/>
    <w:rsid w:val="00313420"/>
    <w:rsid w:val="003138DE"/>
    <w:rsid w:val="003140F2"/>
    <w:rsid w:val="003149D8"/>
    <w:rsid w:val="00314AE6"/>
    <w:rsid w:val="00315A54"/>
    <w:rsid w:val="00315FB9"/>
    <w:rsid w:val="0031633A"/>
    <w:rsid w:val="003166D0"/>
    <w:rsid w:val="003169B7"/>
    <w:rsid w:val="0032075F"/>
    <w:rsid w:val="0032087A"/>
    <w:rsid w:val="00320A93"/>
    <w:rsid w:val="00320B27"/>
    <w:rsid w:val="00320D46"/>
    <w:rsid w:val="00321085"/>
    <w:rsid w:val="003211F7"/>
    <w:rsid w:val="003218C9"/>
    <w:rsid w:val="003221D4"/>
    <w:rsid w:val="00322327"/>
    <w:rsid w:val="00322464"/>
    <w:rsid w:val="00322662"/>
    <w:rsid w:val="00322783"/>
    <w:rsid w:val="003228FD"/>
    <w:rsid w:val="00322BA8"/>
    <w:rsid w:val="00322F41"/>
    <w:rsid w:val="00322F8C"/>
    <w:rsid w:val="0032354D"/>
    <w:rsid w:val="00323766"/>
    <w:rsid w:val="003237BE"/>
    <w:rsid w:val="00323D27"/>
    <w:rsid w:val="00323E78"/>
    <w:rsid w:val="0032521E"/>
    <w:rsid w:val="003253A9"/>
    <w:rsid w:val="003256BF"/>
    <w:rsid w:val="00325CA1"/>
    <w:rsid w:val="00325FDB"/>
    <w:rsid w:val="00326980"/>
    <w:rsid w:val="00326B1E"/>
    <w:rsid w:val="00326DB0"/>
    <w:rsid w:val="00326E6F"/>
    <w:rsid w:val="00327212"/>
    <w:rsid w:val="0032740A"/>
    <w:rsid w:val="00330071"/>
    <w:rsid w:val="003306C0"/>
    <w:rsid w:val="00331B78"/>
    <w:rsid w:val="003327B4"/>
    <w:rsid w:val="00333091"/>
    <w:rsid w:val="003330C6"/>
    <w:rsid w:val="00333F8B"/>
    <w:rsid w:val="00334665"/>
    <w:rsid w:val="003352EE"/>
    <w:rsid w:val="003355F8"/>
    <w:rsid w:val="00335877"/>
    <w:rsid w:val="00336812"/>
    <w:rsid w:val="003368F5"/>
    <w:rsid w:val="00336EE5"/>
    <w:rsid w:val="00336F11"/>
    <w:rsid w:val="00337830"/>
    <w:rsid w:val="003378E6"/>
    <w:rsid w:val="00337ACB"/>
    <w:rsid w:val="00340110"/>
    <w:rsid w:val="0034027F"/>
    <w:rsid w:val="00340AEC"/>
    <w:rsid w:val="00340E46"/>
    <w:rsid w:val="00341635"/>
    <w:rsid w:val="00341888"/>
    <w:rsid w:val="00341E3E"/>
    <w:rsid w:val="00343883"/>
    <w:rsid w:val="00344837"/>
    <w:rsid w:val="00344867"/>
    <w:rsid w:val="00344A87"/>
    <w:rsid w:val="00344D80"/>
    <w:rsid w:val="00344DF8"/>
    <w:rsid w:val="0034550B"/>
    <w:rsid w:val="003457FC"/>
    <w:rsid w:val="003458CB"/>
    <w:rsid w:val="00345E97"/>
    <w:rsid w:val="00345FA8"/>
    <w:rsid w:val="00346589"/>
    <w:rsid w:val="003468CD"/>
    <w:rsid w:val="00346C6C"/>
    <w:rsid w:val="00347518"/>
    <w:rsid w:val="0034792B"/>
    <w:rsid w:val="00347BB2"/>
    <w:rsid w:val="00347E42"/>
    <w:rsid w:val="00350271"/>
    <w:rsid w:val="0035036E"/>
    <w:rsid w:val="00350AEB"/>
    <w:rsid w:val="003510A2"/>
    <w:rsid w:val="00351E27"/>
    <w:rsid w:val="003525AE"/>
    <w:rsid w:val="003529EA"/>
    <w:rsid w:val="003530A1"/>
    <w:rsid w:val="0035323D"/>
    <w:rsid w:val="00353296"/>
    <w:rsid w:val="0035388D"/>
    <w:rsid w:val="00353C43"/>
    <w:rsid w:val="003548B6"/>
    <w:rsid w:val="003553A3"/>
    <w:rsid w:val="00355514"/>
    <w:rsid w:val="00355A3B"/>
    <w:rsid w:val="003565E3"/>
    <w:rsid w:val="003568C8"/>
    <w:rsid w:val="00356EFD"/>
    <w:rsid w:val="003575B8"/>
    <w:rsid w:val="003604C6"/>
    <w:rsid w:val="003606C0"/>
    <w:rsid w:val="0036072D"/>
    <w:rsid w:val="00360B20"/>
    <w:rsid w:val="00360C32"/>
    <w:rsid w:val="0036136A"/>
    <w:rsid w:val="0036151E"/>
    <w:rsid w:val="003616E0"/>
    <w:rsid w:val="00361AF1"/>
    <w:rsid w:val="00361EF6"/>
    <w:rsid w:val="00362178"/>
    <w:rsid w:val="003621D8"/>
    <w:rsid w:val="00362341"/>
    <w:rsid w:val="003627FD"/>
    <w:rsid w:val="00362DDA"/>
    <w:rsid w:val="003635D2"/>
    <w:rsid w:val="00363A3E"/>
    <w:rsid w:val="00363D57"/>
    <w:rsid w:val="00364120"/>
    <w:rsid w:val="0036415E"/>
    <w:rsid w:val="00364359"/>
    <w:rsid w:val="003645E7"/>
    <w:rsid w:val="00365508"/>
    <w:rsid w:val="003656DB"/>
    <w:rsid w:val="003660F8"/>
    <w:rsid w:val="0036624F"/>
    <w:rsid w:val="003662B2"/>
    <w:rsid w:val="00366AC8"/>
    <w:rsid w:val="00366B37"/>
    <w:rsid w:val="00366D86"/>
    <w:rsid w:val="00366EFE"/>
    <w:rsid w:val="003675CD"/>
    <w:rsid w:val="00367E58"/>
    <w:rsid w:val="003702C8"/>
    <w:rsid w:val="003709D0"/>
    <w:rsid w:val="003717A3"/>
    <w:rsid w:val="0037270B"/>
    <w:rsid w:val="00372736"/>
    <w:rsid w:val="00372A75"/>
    <w:rsid w:val="00373946"/>
    <w:rsid w:val="003739F5"/>
    <w:rsid w:val="003740BB"/>
    <w:rsid w:val="00374B21"/>
    <w:rsid w:val="00374BCA"/>
    <w:rsid w:val="0037579D"/>
    <w:rsid w:val="003757A1"/>
    <w:rsid w:val="0037583D"/>
    <w:rsid w:val="003758E5"/>
    <w:rsid w:val="00375D66"/>
    <w:rsid w:val="003765AF"/>
    <w:rsid w:val="00376665"/>
    <w:rsid w:val="00377361"/>
    <w:rsid w:val="003774F3"/>
    <w:rsid w:val="00377A2A"/>
    <w:rsid w:val="0038079C"/>
    <w:rsid w:val="003808E3"/>
    <w:rsid w:val="00381221"/>
    <w:rsid w:val="00382161"/>
    <w:rsid w:val="0038246B"/>
    <w:rsid w:val="00382F1D"/>
    <w:rsid w:val="0038361D"/>
    <w:rsid w:val="003837B9"/>
    <w:rsid w:val="0038383A"/>
    <w:rsid w:val="00383F51"/>
    <w:rsid w:val="00384267"/>
    <w:rsid w:val="003844FA"/>
    <w:rsid w:val="0038469E"/>
    <w:rsid w:val="00385865"/>
    <w:rsid w:val="00386260"/>
    <w:rsid w:val="00386355"/>
    <w:rsid w:val="0038683E"/>
    <w:rsid w:val="0038685C"/>
    <w:rsid w:val="00386BD0"/>
    <w:rsid w:val="00386CC8"/>
    <w:rsid w:val="00387D53"/>
    <w:rsid w:val="00387E65"/>
    <w:rsid w:val="00387F4A"/>
    <w:rsid w:val="0039048A"/>
    <w:rsid w:val="00390491"/>
    <w:rsid w:val="003904C6"/>
    <w:rsid w:val="003904D6"/>
    <w:rsid w:val="00390693"/>
    <w:rsid w:val="003909B5"/>
    <w:rsid w:val="00390ABC"/>
    <w:rsid w:val="00391044"/>
    <w:rsid w:val="0039193F"/>
    <w:rsid w:val="00391ADA"/>
    <w:rsid w:val="00391BBF"/>
    <w:rsid w:val="00391D8A"/>
    <w:rsid w:val="0039273E"/>
    <w:rsid w:val="00392A96"/>
    <w:rsid w:val="00392B37"/>
    <w:rsid w:val="00392DCC"/>
    <w:rsid w:val="00392F07"/>
    <w:rsid w:val="00393698"/>
    <w:rsid w:val="00393909"/>
    <w:rsid w:val="003939DC"/>
    <w:rsid w:val="00393F4C"/>
    <w:rsid w:val="00394522"/>
    <w:rsid w:val="0039485B"/>
    <w:rsid w:val="003949F7"/>
    <w:rsid w:val="00394BCA"/>
    <w:rsid w:val="003951C7"/>
    <w:rsid w:val="003953AA"/>
    <w:rsid w:val="00395622"/>
    <w:rsid w:val="00396FF5"/>
    <w:rsid w:val="00397843"/>
    <w:rsid w:val="003978CB"/>
    <w:rsid w:val="003A0F19"/>
    <w:rsid w:val="003A141F"/>
    <w:rsid w:val="003A15AB"/>
    <w:rsid w:val="003A1A3F"/>
    <w:rsid w:val="003A1D05"/>
    <w:rsid w:val="003A32CF"/>
    <w:rsid w:val="003A3840"/>
    <w:rsid w:val="003A3A36"/>
    <w:rsid w:val="003A490D"/>
    <w:rsid w:val="003A4AB4"/>
    <w:rsid w:val="003A5894"/>
    <w:rsid w:val="003A5B4F"/>
    <w:rsid w:val="003A5E38"/>
    <w:rsid w:val="003A6510"/>
    <w:rsid w:val="003A69FF"/>
    <w:rsid w:val="003A6C50"/>
    <w:rsid w:val="003A7848"/>
    <w:rsid w:val="003A7B90"/>
    <w:rsid w:val="003B0837"/>
    <w:rsid w:val="003B17D9"/>
    <w:rsid w:val="003B17E7"/>
    <w:rsid w:val="003B1D97"/>
    <w:rsid w:val="003B2081"/>
    <w:rsid w:val="003B2B4C"/>
    <w:rsid w:val="003B32CC"/>
    <w:rsid w:val="003B41CF"/>
    <w:rsid w:val="003B44DC"/>
    <w:rsid w:val="003B4BB0"/>
    <w:rsid w:val="003B5374"/>
    <w:rsid w:val="003B5FAD"/>
    <w:rsid w:val="003B61A0"/>
    <w:rsid w:val="003B61F3"/>
    <w:rsid w:val="003B68AC"/>
    <w:rsid w:val="003B72C5"/>
    <w:rsid w:val="003B78D1"/>
    <w:rsid w:val="003B7D0F"/>
    <w:rsid w:val="003C034B"/>
    <w:rsid w:val="003C0A28"/>
    <w:rsid w:val="003C0DD8"/>
    <w:rsid w:val="003C22C8"/>
    <w:rsid w:val="003C2907"/>
    <w:rsid w:val="003C44E8"/>
    <w:rsid w:val="003C4B6B"/>
    <w:rsid w:val="003C5617"/>
    <w:rsid w:val="003C58EA"/>
    <w:rsid w:val="003C66CF"/>
    <w:rsid w:val="003C6934"/>
    <w:rsid w:val="003C6BEA"/>
    <w:rsid w:val="003C7067"/>
    <w:rsid w:val="003C7A8E"/>
    <w:rsid w:val="003C7D83"/>
    <w:rsid w:val="003C7DA7"/>
    <w:rsid w:val="003D001E"/>
    <w:rsid w:val="003D0D0D"/>
    <w:rsid w:val="003D1500"/>
    <w:rsid w:val="003D1957"/>
    <w:rsid w:val="003D1A0D"/>
    <w:rsid w:val="003D1CDE"/>
    <w:rsid w:val="003D1EB0"/>
    <w:rsid w:val="003D1F72"/>
    <w:rsid w:val="003D2451"/>
    <w:rsid w:val="003D2899"/>
    <w:rsid w:val="003D2DE5"/>
    <w:rsid w:val="003D2F22"/>
    <w:rsid w:val="003D34D8"/>
    <w:rsid w:val="003D3991"/>
    <w:rsid w:val="003D4183"/>
    <w:rsid w:val="003D4D59"/>
    <w:rsid w:val="003D4FD0"/>
    <w:rsid w:val="003D5A24"/>
    <w:rsid w:val="003D5CF3"/>
    <w:rsid w:val="003D5E8E"/>
    <w:rsid w:val="003D602D"/>
    <w:rsid w:val="003D62E8"/>
    <w:rsid w:val="003D7521"/>
    <w:rsid w:val="003D7A6E"/>
    <w:rsid w:val="003D7BF9"/>
    <w:rsid w:val="003E0279"/>
    <w:rsid w:val="003E0D57"/>
    <w:rsid w:val="003E13D9"/>
    <w:rsid w:val="003E19B3"/>
    <w:rsid w:val="003E2115"/>
    <w:rsid w:val="003E263C"/>
    <w:rsid w:val="003E2742"/>
    <w:rsid w:val="003E2E36"/>
    <w:rsid w:val="003E34C1"/>
    <w:rsid w:val="003E37A5"/>
    <w:rsid w:val="003E3F05"/>
    <w:rsid w:val="003E43FE"/>
    <w:rsid w:val="003E4969"/>
    <w:rsid w:val="003E4E79"/>
    <w:rsid w:val="003E54A4"/>
    <w:rsid w:val="003E5552"/>
    <w:rsid w:val="003E5E89"/>
    <w:rsid w:val="003E669A"/>
    <w:rsid w:val="003E6770"/>
    <w:rsid w:val="003E6815"/>
    <w:rsid w:val="003E7159"/>
    <w:rsid w:val="003E7335"/>
    <w:rsid w:val="003E7673"/>
    <w:rsid w:val="003E7864"/>
    <w:rsid w:val="003F0059"/>
    <w:rsid w:val="003F01F8"/>
    <w:rsid w:val="003F06E6"/>
    <w:rsid w:val="003F082D"/>
    <w:rsid w:val="003F13B8"/>
    <w:rsid w:val="003F17B8"/>
    <w:rsid w:val="003F17EE"/>
    <w:rsid w:val="003F322A"/>
    <w:rsid w:val="003F342C"/>
    <w:rsid w:val="003F348C"/>
    <w:rsid w:val="003F38C9"/>
    <w:rsid w:val="003F3E00"/>
    <w:rsid w:val="003F4393"/>
    <w:rsid w:val="003F4549"/>
    <w:rsid w:val="003F46A3"/>
    <w:rsid w:val="003F4C93"/>
    <w:rsid w:val="003F5CC9"/>
    <w:rsid w:val="003F5DCB"/>
    <w:rsid w:val="003F5E47"/>
    <w:rsid w:val="003F620A"/>
    <w:rsid w:val="003F6D5B"/>
    <w:rsid w:val="003F6D74"/>
    <w:rsid w:val="003F798E"/>
    <w:rsid w:val="003F7C82"/>
    <w:rsid w:val="0040001A"/>
    <w:rsid w:val="0040040E"/>
    <w:rsid w:val="00400765"/>
    <w:rsid w:val="00400CAB"/>
    <w:rsid w:val="00400DFC"/>
    <w:rsid w:val="00400F26"/>
    <w:rsid w:val="00400F7A"/>
    <w:rsid w:val="00401426"/>
    <w:rsid w:val="004014FB"/>
    <w:rsid w:val="004018B6"/>
    <w:rsid w:val="00401DA1"/>
    <w:rsid w:val="0040262E"/>
    <w:rsid w:val="0040279A"/>
    <w:rsid w:val="00402A3F"/>
    <w:rsid w:val="004044DC"/>
    <w:rsid w:val="004049C8"/>
    <w:rsid w:val="00404AE1"/>
    <w:rsid w:val="00404E3E"/>
    <w:rsid w:val="004052BE"/>
    <w:rsid w:val="00406432"/>
    <w:rsid w:val="004068CC"/>
    <w:rsid w:val="00406CA4"/>
    <w:rsid w:val="00407DAC"/>
    <w:rsid w:val="00410213"/>
    <w:rsid w:val="0041036C"/>
    <w:rsid w:val="00410503"/>
    <w:rsid w:val="00410A0D"/>
    <w:rsid w:val="00411049"/>
    <w:rsid w:val="00411600"/>
    <w:rsid w:val="00411F15"/>
    <w:rsid w:val="0041256C"/>
    <w:rsid w:val="00412BB5"/>
    <w:rsid w:val="00412DDA"/>
    <w:rsid w:val="00412FE8"/>
    <w:rsid w:val="00413BD7"/>
    <w:rsid w:val="00413C5A"/>
    <w:rsid w:val="004143F4"/>
    <w:rsid w:val="00414960"/>
    <w:rsid w:val="00414F9E"/>
    <w:rsid w:val="00416061"/>
    <w:rsid w:val="0041726D"/>
    <w:rsid w:val="00417953"/>
    <w:rsid w:val="00417A06"/>
    <w:rsid w:val="004204F9"/>
    <w:rsid w:val="00420CFF"/>
    <w:rsid w:val="00421408"/>
    <w:rsid w:val="004223AE"/>
    <w:rsid w:val="004225F2"/>
    <w:rsid w:val="004228AA"/>
    <w:rsid w:val="00422D57"/>
    <w:rsid w:val="0042334A"/>
    <w:rsid w:val="0042356F"/>
    <w:rsid w:val="00423A73"/>
    <w:rsid w:val="00423EF8"/>
    <w:rsid w:val="00424255"/>
    <w:rsid w:val="004242FB"/>
    <w:rsid w:val="00424745"/>
    <w:rsid w:val="00424F4B"/>
    <w:rsid w:val="00425388"/>
    <w:rsid w:val="00425427"/>
    <w:rsid w:val="0042545B"/>
    <w:rsid w:val="0042562E"/>
    <w:rsid w:val="0042570E"/>
    <w:rsid w:val="00425CB1"/>
    <w:rsid w:val="00425E8E"/>
    <w:rsid w:val="0042629A"/>
    <w:rsid w:val="00426470"/>
    <w:rsid w:val="00426644"/>
    <w:rsid w:val="0042670A"/>
    <w:rsid w:val="004268B6"/>
    <w:rsid w:val="00426F35"/>
    <w:rsid w:val="00427221"/>
    <w:rsid w:val="00427825"/>
    <w:rsid w:val="00427B19"/>
    <w:rsid w:val="004302DA"/>
    <w:rsid w:val="00430782"/>
    <w:rsid w:val="004309B9"/>
    <w:rsid w:val="00430BED"/>
    <w:rsid w:val="00430DAD"/>
    <w:rsid w:val="004313B6"/>
    <w:rsid w:val="004315F4"/>
    <w:rsid w:val="00431787"/>
    <w:rsid w:val="00432691"/>
    <w:rsid w:val="004327F7"/>
    <w:rsid w:val="00432F1A"/>
    <w:rsid w:val="00433457"/>
    <w:rsid w:val="00433638"/>
    <w:rsid w:val="0043393D"/>
    <w:rsid w:val="004339F3"/>
    <w:rsid w:val="00433BB2"/>
    <w:rsid w:val="004344BA"/>
    <w:rsid w:val="00434824"/>
    <w:rsid w:val="00434DFD"/>
    <w:rsid w:val="004355FD"/>
    <w:rsid w:val="00435821"/>
    <w:rsid w:val="00435A23"/>
    <w:rsid w:val="00435B64"/>
    <w:rsid w:val="00435F69"/>
    <w:rsid w:val="00436533"/>
    <w:rsid w:val="0043683A"/>
    <w:rsid w:val="00436B7C"/>
    <w:rsid w:val="004370C1"/>
    <w:rsid w:val="00437E54"/>
    <w:rsid w:val="004407AC"/>
    <w:rsid w:val="00440B6B"/>
    <w:rsid w:val="00441542"/>
    <w:rsid w:val="004418B4"/>
    <w:rsid w:val="00441F31"/>
    <w:rsid w:val="00441FA1"/>
    <w:rsid w:val="0044297D"/>
    <w:rsid w:val="00442A2B"/>
    <w:rsid w:val="00442CB6"/>
    <w:rsid w:val="004431D9"/>
    <w:rsid w:val="0044323B"/>
    <w:rsid w:val="00444E70"/>
    <w:rsid w:val="0044511E"/>
    <w:rsid w:val="00445121"/>
    <w:rsid w:val="004451A2"/>
    <w:rsid w:val="004451FD"/>
    <w:rsid w:val="0044560C"/>
    <w:rsid w:val="00445D3F"/>
    <w:rsid w:val="00446678"/>
    <w:rsid w:val="004470EF"/>
    <w:rsid w:val="004472D5"/>
    <w:rsid w:val="00447422"/>
    <w:rsid w:val="004476BE"/>
    <w:rsid w:val="00447D04"/>
    <w:rsid w:val="00447D39"/>
    <w:rsid w:val="0045009D"/>
    <w:rsid w:val="004501F9"/>
    <w:rsid w:val="0045078B"/>
    <w:rsid w:val="00450B8E"/>
    <w:rsid w:val="00451142"/>
    <w:rsid w:val="00451BE1"/>
    <w:rsid w:val="00452151"/>
    <w:rsid w:val="00453551"/>
    <w:rsid w:val="00454582"/>
    <w:rsid w:val="0045514C"/>
    <w:rsid w:val="00456134"/>
    <w:rsid w:val="004564F5"/>
    <w:rsid w:val="00457177"/>
    <w:rsid w:val="00457BE8"/>
    <w:rsid w:val="00457E2E"/>
    <w:rsid w:val="00460077"/>
    <w:rsid w:val="004607FD"/>
    <w:rsid w:val="00460B23"/>
    <w:rsid w:val="00460DEC"/>
    <w:rsid w:val="004613E5"/>
    <w:rsid w:val="004613E7"/>
    <w:rsid w:val="0046176F"/>
    <w:rsid w:val="00461810"/>
    <w:rsid w:val="004619B2"/>
    <w:rsid w:val="00461A98"/>
    <w:rsid w:val="0046204D"/>
    <w:rsid w:val="00462A13"/>
    <w:rsid w:val="004636EE"/>
    <w:rsid w:val="00463D03"/>
    <w:rsid w:val="004654AD"/>
    <w:rsid w:val="004656E8"/>
    <w:rsid w:val="0046589A"/>
    <w:rsid w:val="00465BEF"/>
    <w:rsid w:val="00466133"/>
    <w:rsid w:val="00466399"/>
    <w:rsid w:val="004667AC"/>
    <w:rsid w:val="00466C0A"/>
    <w:rsid w:val="00466EF5"/>
    <w:rsid w:val="00467360"/>
    <w:rsid w:val="0046745F"/>
    <w:rsid w:val="00467570"/>
    <w:rsid w:val="00467766"/>
    <w:rsid w:val="00467B68"/>
    <w:rsid w:val="00467BA1"/>
    <w:rsid w:val="00467E1D"/>
    <w:rsid w:val="00467E83"/>
    <w:rsid w:val="00470429"/>
    <w:rsid w:val="0047069D"/>
    <w:rsid w:val="00470959"/>
    <w:rsid w:val="00470B30"/>
    <w:rsid w:val="00472B27"/>
    <w:rsid w:val="00472DCC"/>
    <w:rsid w:val="0047300E"/>
    <w:rsid w:val="00473462"/>
    <w:rsid w:val="00473A67"/>
    <w:rsid w:val="00473AC6"/>
    <w:rsid w:val="004740C2"/>
    <w:rsid w:val="004744E2"/>
    <w:rsid w:val="00474B9F"/>
    <w:rsid w:val="00474DFD"/>
    <w:rsid w:val="004751DF"/>
    <w:rsid w:val="00475F0D"/>
    <w:rsid w:val="0047625C"/>
    <w:rsid w:val="00476439"/>
    <w:rsid w:val="00476A16"/>
    <w:rsid w:val="00476B89"/>
    <w:rsid w:val="00476C01"/>
    <w:rsid w:val="00476C48"/>
    <w:rsid w:val="004775AA"/>
    <w:rsid w:val="00477698"/>
    <w:rsid w:val="00477864"/>
    <w:rsid w:val="00477A6F"/>
    <w:rsid w:val="00477C37"/>
    <w:rsid w:val="00477CF1"/>
    <w:rsid w:val="00477D0A"/>
    <w:rsid w:val="004800A4"/>
    <w:rsid w:val="00480585"/>
    <w:rsid w:val="004806BE"/>
    <w:rsid w:val="00480711"/>
    <w:rsid w:val="00480769"/>
    <w:rsid w:val="00480D09"/>
    <w:rsid w:val="00481972"/>
    <w:rsid w:val="00481C38"/>
    <w:rsid w:val="00482A0F"/>
    <w:rsid w:val="00482EFC"/>
    <w:rsid w:val="00482F7A"/>
    <w:rsid w:val="00483199"/>
    <w:rsid w:val="004835EA"/>
    <w:rsid w:val="004836D6"/>
    <w:rsid w:val="004837A8"/>
    <w:rsid w:val="0048386B"/>
    <w:rsid w:val="004839A7"/>
    <w:rsid w:val="00483B24"/>
    <w:rsid w:val="00483C8C"/>
    <w:rsid w:val="00483F20"/>
    <w:rsid w:val="0048463F"/>
    <w:rsid w:val="00484D97"/>
    <w:rsid w:val="00485045"/>
    <w:rsid w:val="0048535E"/>
    <w:rsid w:val="0048663F"/>
    <w:rsid w:val="00486C4E"/>
    <w:rsid w:val="00486CEA"/>
    <w:rsid w:val="00487314"/>
    <w:rsid w:val="0048772A"/>
    <w:rsid w:val="00487EB3"/>
    <w:rsid w:val="004904C7"/>
    <w:rsid w:val="00490A3A"/>
    <w:rsid w:val="00490B30"/>
    <w:rsid w:val="00490E85"/>
    <w:rsid w:val="004914E4"/>
    <w:rsid w:val="0049161A"/>
    <w:rsid w:val="0049269F"/>
    <w:rsid w:val="00492C12"/>
    <w:rsid w:val="00492E6D"/>
    <w:rsid w:val="00492FFE"/>
    <w:rsid w:val="00493373"/>
    <w:rsid w:val="004933F6"/>
    <w:rsid w:val="00493757"/>
    <w:rsid w:val="00493BA2"/>
    <w:rsid w:val="004951F2"/>
    <w:rsid w:val="00495282"/>
    <w:rsid w:val="00495AA9"/>
    <w:rsid w:val="00495B62"/>
    <w:rsid w:val="00495D8D"/>
    <w:rsid w:val="00495E5B"/>
    <w:rsid w:val="00496A57"/>
    <w:rsid w:val="0049798F"/>
    <w:rsid w:val="004979B0"/>
    <w:rsid w:val="00497A2E"/>
    <w:rsid w:val="00497EED"/>
    <w:rsid w:val="004A016A"/>
    <w:rsid w:val="004A0385"/>
    <w:rsid w:val="004A0854"/>
    <w:rsid w:val="004A0977"/>
    <w:rsid w:val="004A0BA6"/>
    <w:rsid w:val="004A0D14"/>
    <w:rsid w:val="004A1155"/>
    <w:rsid w:val="004A1872"/>
    <w:rsid w:val="004A1EAA"/>
    <w:rsid w:val="004A2BE9"/>
    <w:rsid w:val="004A3374"/>
    <w:rsid w:val="004A3573"/>
    <w:rsid w:val="004A3743"/>
    <w:rsid w:val="004A39D7"/>
    <w:rsid w:val="004A3D2B"/>
    <w:rsid w:val="004A3FD0"/>
    <w:rsid w:val="004A419B"/>
    <w:rsid w:val="004A44E9"/>
    <w:rsid w:val="004A485A"/>
    <w:rsid w:val="004A4AF2"/>
    <w:rsid w:val="004A4CB0"/>
    <w:rsid w:val="004A4D87"/>
    <w:rsid w:val="004A5350"/>
    <w:rsid w:val="004A5913"/>
    <w:rsid w:val="004A654E"/>
    <w:rsid w:val="004A6CDB"/>
    <w:rsid w:val="004A6D37"/>
    <w:rsid w:val="004A7741"/>
    <w:rsid w:val="004B01E4"/>
    <w:rsid w:val="004B08D9"/>
    <w:rsid w:val="004B0BD5"/>
    <w:rsid w:val="004B0DC9"/>
    <w:rsid w:val="004B1054"/>
    <w:rsid w:val="004B1D1E"/>
    <w:rsid w:val="004B1D82"/>
    <w:rsid w:val="004B2267"/>
    <w:rsid w:val="004B22CF"/>
    <w:rsid w:val="004B2CEA"/>
    <w:rsid w:val="004B2D7E"/>
    <w:rsid w:val="004B3368"/>
    <w:rsid w:val="004B3836"/>
    <w:rsid w:val="004B3DD8"/>
    <w:rsid w:val="004B42E9"/>
    <w:rsid w:val="004B46B2"/>
    <w:rsid w:val="004B4A79"/>
    <w:rsid w:val="004B51A1"/>
    <w:rsid w:val="004B5992"/>
    <w:rsid w:val="004B612D"/>
    <w:rsid w:val="004B6B29"/>
    <w:rsid w:val="004B6D84"/>
    <w:rsid w:val="004B6ED5"/>
    <w:rsid w:val="004B718A"/>
    <w:rsid w:val="004B7A91"/>
    <w:rsid w:val="004B7B6B"/>
    <w:rsid w:val="004B7B9F"/>
    <w:rsid w:val="004B7C38"/>
    <w:rsid w:val="004C0F7B"/>
    <w:rsid w:val="004C11F3"/>
    <w:rsid w:val="004C1268"/>
    <w:rsid w:val="004C13C0"/>
    <w:rsid w:val="004C1CE1"/>
    <w:rsid w:val="004C1E13"/>
    <w:rsid w:val="004C2221"/>
    <w:rsid w:val="004C2E5B"/>
    <w:rsid w:val="004C38C3"/>
    <w:rsid w:val="004C3C3E"/>
    <w:rsid w:val="004C461E"/>
    <w:rsid w:val="004C5582"/>
    <w:rsid w:val="004C579C"/>
    <w:rsid w:val="004C6932"/>
    <w:rsid w:val="004C7031"/>
    <w:rsid w:val="004C70B1"/>
    <w:rsid w:val="004C75B0"/>
    <w:rsid w:val="004C78CD"/>
    <w:rsid w:val="004C7930"/>
    <w:rsid w:val="004C7BD1"/>
    <w:rsid w:val="004D03F0"/>
    <w:rsid w:val="004D0E4F"/>
    <w:rsid w:val="004D0F7C"/>
    <w:rsid w:val="004D11F0"/>
    <w:rsid w:val="004D127A"/>
    <w:rsid w:val="004D144F"/>
    <w:rsid w:val="004D368C"/>
    <w:rsid w:val="004D3F78"/>
    <w:rsid w:val="004D4A11"/>
    <w:rsid w:val="004D4B15"/>
    <w:rsid w:val="004D50B5"/>
    <w:rsid w:val="004D5595"/>
    <w:rsid w:val="004D57CC"/>
    <w:rsid w:val="004D58A2"/>
    <w:rsid w:val="004D593A"/>
    <w:rsid w:val="004D5ECA"/>
    <w:rsid w:val="004D61B0"/>
    <w:rsid w:val="004D6746"/>
    <w:rsid w:val="004D6BA5"/>
    <w:rsid w:val="004D6ECD"/>
    <w:rsid w:val="004D6F23"/>
    <w:rsid w:val="004D6F9C"/>
    <w:rsid w:val="004D7456"/>
    <w:rsid w:val="004D7524"/>
    <w:rsid w:val="004D754C"/>
    <w:rsid w:val="004D7E1F"/>
    <w:rsid w:val="004D7F5B"/>
    <w:rsid w:val="004E0B7D"/>
    <w:rsid w:val="004E0C64"/>
    <w:rsid w:val="004E0DD6"/>
    <w:rsid w:val="004E1B61"/>
    <w:rsid w:val="004E200F"/>
    <w:rsid w:val="004E2DB0"/>
    <w:rsid w:val="004E2F10"/>
    <w:rsid w:val="004E3025"/>
    <w:rsid w:val="004E33D4"/>
    <w:rsid w:val="004E3F37"/>
    <w:rsid w:val="004E425C"/>
    <w:rsid w:val="004E443F"/>
    <w:rsid w:val="004E45F1"/>
    <w:rsid w:val="004E5BF9"/>
    <w:rsid w:val="004E6241"/>
    <w:rsid w:val="004E6716"/>
    <w:rsid w:val="004E696E"/>
    <w:rsid w:val="004E6A6F"/>
    <w:rsid w:val="004E6C46"/>
    <w:rsid w:val="004E7230"/>
    <w:rsid w:val="004E7324"/>
    <w:rsid w:val="004E7861"/>
    <w:rsid w:val="004F033F"/>
    <w:rsid w:val="004F0532"/>
    <w:rsid w:val="004F0EBA"/>
    <w:rsid w:val="004F190B"/>
    <w:rsid w:val="004F1E01"/>
    <w:rsid w:val="004F229F"/>
    <w:rsid w:val="004F25D7"/>
    <w:rsid w:val="004F280D"/>
    <w:rsid w:val="004F3389"/>
    <w:rsid w:val="004F3FF3"/>
    <w:rsid w:val="004F433A"/>
    <w:rsid w:val="004F43CB"/>
    <w:rsid w:val="004F4536"/>
    <w:rsid w:val="004F45C6"/>
    <w:rsid w:val="004F4655"/>
    <w:rsid w:val="004F495E"/>
    <w:rsid w:val="004F4F74"/>
    <w:rsid w:val="004F5C8E"/>
    <w:rsid w:val="004F66D5"/>
    <w:rsid w:val="004F6869"/>
    <w:rsid w:val="004F6B66"/>
    <w:rsid w:val="004F70AA"/>
    <w:rsid w:val="004F73EA"/>
    <w:rsid w:val="005008FB"/>
    <w:rsid w:val="00500E28"/>
    <w:rsid w:val="005022AE"/>
    <w:rsid w:val="00502389"/>
    <w:rsid w:val="0050266A"/>
    <w:rsid w:val="00502689"/>
    <w:rsid w:val="0050288A"/>
    <w:rsid w:val="00502A29"/>
    <w:rsid w:val="005031F2"/>
    <w:rsid w:val="0050331B"/>
    <w:rsid w:val="00504345"/>
    <w:rsid w:val="00504B04"/>
    <w:rsid w:val="00504BFE"/>
    <w:rsid w:val="00505523"/>
    <w:rsid w:val="00505980"/>
    <w:rsid w:val="00505ABC"/>
    <w:rsid w:val="00505E55"/>
    <w:rsid w:val="005062F5"/>
    <w:rsid w:val="00506952"/>
    <w:rsid w:val="00506E4C"/>
    <w:rsid w:val="00506F57"/>
    <w:rsid w:val="005073BE"/>
    <w:rsid w:val="005074C2"/>
    <w:rsid w:val="005075E9"/>
    <w:rsid w:val="00507919"/>
    <w:rsid w:val="0051061E"/>
    <w:rsid w:val="005106E7"/>
    <w:rsid w:val="00510E38"/>
    <w:rsid w:val="0051257D"/>
    <w:rsid w:val="00512719"/>
    <w:rsid w:val="00512BC5"/>
    <w:rsid w:val="00512C0E"/>
    <w:rsid w:val="00513666"/>
    <w:rsid w:val="00513C98"/>
    <w:rsid w:val="00514A02"/>
    <w:rsid w:val="00515211"/>
    <w:rsid w:val="0051539C"/>
    <w:rsid w:val="00515883"/>
    <w:rsid w:val="00515899"/>
    <w:rsid w:val="00516339"/>
    <w:rsid w:val="00516468"/>
    <w:rsid w:val="00516982"/>
    <w:rsid w:val="0051704E"/>
    <w:rsid w:val="005172A3"/>
    <w:rsid w:val="005173CA"/>
    <w:rsid w:val="0051759D"/>
    <w:rsid w:val="0051777C"/>
    <w:rsid w:val="00517813"/>
    <w:rsid w:val="00517938"/>
    <w:rsid w:val="005200AB"/>
    <w:rsid w:val="00520540"/>
    <w:rsid w:val="005208A5"/>
    <w:rsid w:val="005208C8"/>
    <w:rsid w:val="00520ACF"/>
    <w:rsid w:val="00520DB2"/>
    <w:rsid w:val="00520DC4"/>
    <w:rsid w:val="0052119B"/>
    <w:rsid w:val="00521796"/>
    <w:rsid w:val="00521A89"/>
    <w:rsid w:val="0052244D"/>
    <w:rsid w:val="00522D81"/>
    <w:rsid w:val="005230F4"/>
    <w:rsid w:val="00523657"/>
    <w:rsid w:val="00523AD4"/>
    <w:rsid w:val="00523D9B"/>
    <w:rsid w:val="00524257"/>
    <w:rsid w:val="0052459A"/>
    <w:rsid w:val="00524611"/>
    <w:rsid w:val="0052477B"/>
    <w:rsid w:val="005248C5"/>
    <w:rsid w:val="00524AF3"/>
    <w:rsid w:val="00525254"/>
    <w:rsid w:val="005253E7"/>
    <w:rsid w:val="00525693"/>
    <w:rsid w:val="005258DF"/>
    <w:rsid w:val="00525999"/>
    <w:rsid w:val="00526226"/>
    <w:rsid w:val="00526C14"/>
    <w:rsid w:val="00526D52"/>
    <w:rsid w:val="005305E9"/>
    <w:rsid w:val="0053071F"/>
    <w:rsid w:val="005308A4"/>
    <w:rsid w:val="00531495"/>
    <w:rsid w:val="00531C08"/>
    <w:rsid w:val="005323A8"/>
    <w:rsid w:val="00532686"/>
    <w:rsid w:val="005326B9"/>
    <w:rsid w:val="00532746"/>
    <w:rsid w:val="00532AF3"/>
    <w:rsid w:val="00532C60"/>
    <w:rsid w:val="00532C83"/>
    <w:rsid w:val="00533A89"/>
    <w:rsid w:val="00533B62"/>
    <w:rsid w:val="00533ED6"/>
    <w:rsid w:val="005340E6"/>
    <w:rsid w:val="005344B9"/>
    <w:rsid w:val="0053460E"/>
    <w:rsid w:val="005348E3"/>
    <w:rsid w:val="00534941"/>
    <w:rsid w:val="00534D56"/>
    <w:rsid w:val="00535A9B"/>
    <w:rsid w:val="00535B1A"/>
    <w:rsid w:val="0053600C"/>
    <w:rsid w:val="005360CD"/>
    <w:rsid w:val="00536C54"/>
    <w:rsid w:val="00536D18"/>
    <w:rsid w:val="005376F3"/>
    <w:rsid w:val="00537907"/>
    <w:rsid w:val="00537976"/>
    <w:rsid w:val="0054039C"/>
    <w:rsid w:val="005409A1"/>
    <w:rsid w:val="0054100E"/>
    <w:rsid w:val="0054144A"/>
    <w:rsid w:val="00541C73"/>
    <w:rsid w:val="00542360"/>
    <w:rsid w:val="00542B6B"/>
    <w:rsid w:val="00543C5E"/>
    <w:rsid w:val="00543E0E"/>
    <w:rsid w:val="00544071"/>
    <w:rsid w:val="00544BCA"/>
    <w:rsid w:val="00545131"/>
    <w:rsid w:val="0054553E"/>
    <w:rsid w:val="00546157"/>
    <w:rsid w:val="0054672D"/>
    <w:rsid w:val="00546B13"/>
    <w:rsid w:val="0055005E"/>
    <w:rsid w:val="005505CB"/>
    <w:rsid w:val="00550BD5"/>
    <w:rsid w:val="00550C77"/>
    <w:rsid w:val="005510D1"/>
    <w:rsid w:val="0055171B"/>
    <w:rsid w:val="00551B6C"/>
    <w:rsid w:val="00551FAB"/>
    <w:rsid w:val="00552920"/>
    <w:rsid w:val="00552CF7"/>
    <w:rsid w:val="0055339B"/>
    <w:rsid w:val="005536B8"/>
    <w:rsid w:val="00553A47"/>
    <w:rsid w:val="005540F3"/>
    <w:rsid w:val="0055489A"/>
    <w:rsid w:val="0055493D"/>
    <w:rsid w:val="0055497D"/>
    <w:rsid w:val="00554DBF"/>
    <w:rsid w:val="00555042"/>
    <w:rsid w:val="005554A8"/>
    <w:rsid w:val="005557D5"/>
    <w:rsid w:val="00556041"/>
    <w:rsid w:val="00556316"/>
    <w:rsid w:val="005567BE"/>
    <w:rsid w:val="00556A66"/>
    <w:rsid w:val="00556BA8"/>
    <w:rsid w:val="00556E45"/>
    <w:rsid w:val="0055719D"/>
    <w:rsid w:val="005577EB"/>
    <w:rsid w:val="00557908"/>
    <w:rsid w:val="005579B6"/>
    <w:rsid w:val="00557A64"/>
    <w:rsid w:val="00557DB7"/>
    <w:rsid w:val="005602F2"/>
    <w:rsid w:val="005603DE"/>
    <w:rsid w:val="00560519"/>
    <w:rsid w:val="005607A4"/>
    <w:rsid w:val="00560EF8"/>
    <w:rsid w:val="00561063"/>
    <w:rsid w:val="0056114F"/>
    <w:rsid w:val="00561761"/>
    <w:rsid w:val="0056195F"/>
    <w:rsid w:val="00561C81"/>
    <w:rsid w:val="00561D13"/>
    <w:rsid w:val="00561F9E"/>
    <w:rsid w:val="00562451"/>
    <w:rsid w:val="005626A7"/>
    <w:rsid w:val="00562D08"/>
    <w:rsid w:val="00563107"/>
    <w:rsid w:val="0056310F"/>
    <w:rsid w:val="00564A01"/>
    <w:rsid w:val="00564C11"/>
    <w:rsid w:val="00564F19"/>
    <w:rsid w:val="005655F6"/>
    <w:rsid w:val="00565969"/>
    <w:rsid w:val="00565D40"/>
    <w:rsid w:val="00565EE1"/>
    <w:rsid w:val="0056615C"/>
    <w:rsid w:val="00566371"/>
    <w:rsid w:val="00566E34"/>
    <w:rsid w:val="005675E4"/>
    <w:rsid w:val="00567924"/>
    <w:rsid w:val="00567A23"/>
    <w:rsid w:val="00567E5E"/>
    <w:rsid w:val="005700BE"/>
    <w:rsid w:val="005709D4"/>
    <w:rsid w:val="00570FDA"/>
    <w:rsid w:val="00570FFF"/>
    <w:rsid w:val="005712DD"/>
    <w:rsid w:val="005714F1"/>
    <w:rsid w:val="00571738"/>
    <w:rsid w:val="00571754"/>
    <w:rsid w:val="00571914"/>
    <w:rsid w:val="005719C8"/>
    <w:rsid w:val="00571B2B"/>
    <w:rsid w:val="005721F1"/>
    <w:rsid w:val="00572AE5"/>
    <w:rsid w:val="0057342F"/>
    <w:rsid w:val="00575ECE"/>
    <w:rsid w:val="00576398"/>
    <w:rsid w:val="005764E8"/>
    <w:rsid w:val="0057716F"/>
    <w:rsid w:val="005772B9"/>
    <w:rsid w:val="00577A42"/>
    <w:rsid w:val="00577C7F"/>
    <w:rsid w:val="00577E0F"/>
    <w:rsid w:val="005803BA"/>
    <w:rsid w:val="0058111E"/>
    <w:rsid w:val="00581349"/>
    <w:rsid w:val="00581BAC"/>
    <w:rsid w:val="00581D5F"/>
    <w:rsid w:val="00581FD0"/>
    <w:rsid w:val="0058226F"/>
    <w:rsid w:val="005829AF"/>
    <w:rsid w:val="00582BEC"/>
    <w:rsid w:val="005831A4"/>
    <w:rsid w:val="005833BB"/>
    <w:rsid w:val="005834C2"/>
    <w:rsid w:val="00583773"/>
    <w:rsid w:val="00583D26"/>
    <w:rsid w:val="00584116"/>
    <w:rsid w:val="005843E3"/>
    <w:rsid w:val="0058484C"/>
    <w:rsid w:val="00585182"/>
    <w:rsid w:val="00586186"/>
    <w:rsid w:val="005866DB"/>
    <w:rsid w:val="00587E64"/>
    <w:rsid w:val="005905E4"/>
    <w:rsid w:val="005908C2"/>
    <w:rsid w:val="005909D3"/>
    <w:rsid w:val="00590AE0"/>
    <w:rsid w:val="00590DC1"/>
    <w:rsid w:val="00590DF4"/>
    <w:rsid w:val="0059315C"/>
    <w:rsid w:val="00594006"/>
    <w:rsid w:val="005943A4"/>
    <w:rsid w:val="00594D79"/>
    <w:rsid w:val="00595396"/>
    <w:rsid w:val="005959F3"/>
    <w:rsid w:val="00595AE2"/>
    <w:rsid w:val="00595BCF"/>
    <w:rsid w:val="00595C1B"/>
    <w:rsid w:val="00595EB2"/>
    <w:rsid w:val="00596309"/>
    <w:rsid w:val="00596D8E"/>
    <w:rsid w:val="005971F0"/>
    <w:rsid w:val="005979ED"/>
    <w:rsid w:val="00597B43"/>
    <w:rsid w:val="00597DAF"/>
    <w:rsid w:val="005A0024"/>
    <w:rsid w:val="005A008A"/>
    <w:rsid w:val="005A0112"/>
    <w:rsid w:val="005A0FBD"/>
    <w:rsid w:val="005A13E8"/>
    <w:rsid w:val="005A1C92"/>
    <w:rsid w:val="005A1D02"/>
    <w:rsid w:val="005A1F7D"/>
    <w:rsid w:val="005A2190"/>
    <w:rsid w:val="005A2217"/>
    <w:rsid w:val="005A24B6"/>
    <w:rsid w:val="005A2892"/>
    <w:rsid w:val="005A2DE9"/>
    <w:rsid w:val="005A309E"/>
    <w:rsid w:val="005A39AF"/>
    <w:rsid w:val="005A4CA5"/>
    <w:rsid w:val="005A4E66"/>
    <w:rsid w:val="005A5025"/>
    <w:rsid w:val="005A65CC"/>
    <w:rsid w:val="005A6976"/>
    <w:rsid w:val="005A6E6B"/>
    <w:rsid w:val="005A7986"/>
    <w:rsid w:val="005B0496"/>
    <w:rsid w:val="005B0BDA"/>
    <w:rsid w:val="005B160D"/>
    <w:rsid w:val="005B2226"/>
    <w:rsid w:val="005B25BF"/>
    <w:rsid w:val="005B267C"/>
    <w:rsid w:val="005B2804"/>
    <w:rsid w:val="005B2982"/>
    <w:rsid w:val="005B2A21"/>
    <w:rsid w:val="005B2A5F"/>
    <w:rsid w:val="005B309A"/>
    <w:rsid w:val="005B370F"/>
    <w:rsid w:val="005B4267"/>
    <w:rsid w:val="005B4EAD"/>
    <w:rsid w:val="005B5355"/>
    <w:rsid w:val="005B585E"/>
    <w:rsid w:val="005B68FF"/>
    <w:rsid w:val="005B71C3"/>
    <w:rsid w:val="005B7AE5"/>
    <w:rsid w:val="005B7C2B"/>
    <w:rsid w:val="005B7E27"/>
    <w:rsid w:val="005C04DA"/>
    <w:rsid w:val="005C04E6"/>
    <w:rsid w:val="005C0C4C"/>
    <w:rsid w:val="005C1C61"/>
    <w:rsid w:val="005C27E4"/>
    <w:rsid w:val="005C2818"/>
    <w:rsid w:val="005C42DD"/>
    <w:rsid w:val="005C441C"/>
    <w:rsid w:val="005C4BF6"/>
    <w:rsid w:val="005C5EA0"/>
    <w:rsid w:val="005C6420"/>
    <w:rsid w:val="005C67A7"/>
    <w:rsid w:val="005C6AB4"/>
    <w:rsid w:val="005C6AD7"/>
    <w:rsid w:val="005C6B6A"/>
    <w:rsid w:val="005C70B4"/>
    <w:rsid w:val="005C70D5"/>
    <w:rsid w:val="005C71E5"/>
    <w:rsid w:val="005C7630"/>
    <w:rsid w:val="005C7991"/>
    <w:rsid w:val="005C7B78"/>
    <w:rsid w:val="005C7C9B"/>
    <w:rsid w:val="005C7D46"/>
    <w:rsid w:val="005C7E70"/>
    <w:rsid w:val="005C7F4D"/>
    <w:rsid w:val="005D0495"/>
    <w:rsid w:val="005D0B59"/>
    <w:rsid w:val="005D0D2C"/>
    <w:rsid w:val="005D0E27"/>
    <w:rsid w:val="005D0F10"/>
    <w:rsid w:val="005D0FAC"/>
    <w:rsid w:val="005D15A0"/>
    <w:rsid w:val="005D187F"/>
    <w:rsid w:val="005D1C90"/>
    <w:rsid w:val="005D20D4"/>
    <w:rsid w:val="005D25A4"/>
    <w:rsid w:val="005D27EB"/>
    <w:rsid w:val="005D2850"/>
    <w:rsid w:val="005D2985"/>
    <w:rsid w:val="005D3FB9"/>
    <w:rsid w:val="005D4C84"/>
    <w:rsid w:val="005D4D47"/>
    <w:rsid w:val="005D4E93"/>
    <w:rsid w:val="005D5875"/>
    <w:rsid w:val="005D59A7"/>
    <w:rsid w:val="005D5BB1"/>
    <w:rsid w:val="005D64F9"/>
    <w:rsid w:val="005D6F27"/>
    <w:rsid w:val="005D6F4B"/>
    <w:rsid w:val="005D7A44"/>
    <w:rsid w:val="005D7C68"/>
    <w:rsid w:val="005E0688"/>
    <w:rsid w:val="005E08BB"/>
    <w:rsid w:val="005E1253"/>
    <w:rsid w:val="005E1375"/>
    <w:rsid w:val="005E2129"/>
    <w:rsid w:val="005E232B"/>
    <w:rsid w:val="005E260E"/>
    <w:rsid w:val="005E2F46"/>
    <w:rsid w:val="005E2F87"/>
    <w:rsid w:val="005E32F6"/>
    <w:rsid w:val="005E33BC"/>
    <w:rsid w:val="005E3B0B"/>
    <w:rsid w:val="005E3C18"/>
    <w:rsid w:val="005E461B"/>
    <w:rsid w:val="005E4699"/>
    <w:rsid w:val="005E4D48"/>
    <w:rsid w:val="005E5456"/>
    <w:rsid w:val="005E55C8"/>
    <w:rsid w:val="005E5846"/>
    <w:rsid w:val="005E5ECB"/>
    <w:rsid w:val="005E65AE"/>
    <w:rsid w:val="005E6EF0"/>
    <w:rsid w:val="005E70E2"/>
    <w:rsid w:val="005E71CD"/>
    <w:rsid w:val="005E71FC"/>
    <w:rsid w:val="005E78F9"/>
    <w:rsid w:val="005E7BF9"/>
    <w:rsid w:val="005E7E5F"/>
    <w:rsid w:val="005F06BF"/>
    <w:rsid w:val="005F0A8D"/>
    <w:rsid w:val="005F0B48"/>
    <w:rsid w:val="005F1E65"/>
    <w:rsid w:val="005F1EB3"/>
    <w:rsid w:val="005F2051"/>
    <w:rsid w:val="005F22D2"/>
    <w:rsid w:val="005F2544"/>
    <w:rsid w:val="005F2CAF"/>
    <w:rsid w:val="005F3C4E"/>
    <w:rsid w:val="005F4245"/>
    <w:rsid w:val="005F4A89"/>
    <w:rsid w:val="005F4B8A"/>
    <w:rsid w:val="005F4CA3"/>
    <w:rsid w:val="005F540D"/>
    <w:rsid w:val="005F5629"/>
    <w:rsid w:val="005F5B2A"/>
    <w:rsid w:val="005F5ECF"/>
    <w:rsid w:val="005F6A29"/>
    <w:rsid w:val="005F6A33"/>
    <w:rsid w:val="005F7541"/>
    <w:rsid w:val="005F75E1"/>
    <w:rsid w:val="006027EB"/>
    <w:rsid w:val="0060284A"/>
    <w:rsid w:val="00602855"/>
    <w:rsid w:val="006028C7"/>
    <w:rsid w:val="00602AA9"/>
    <w:rsid w:val="00602D86"/>
    <w:rsid w:val="00603286"/>
    <w:rsid w:val="00603A77"/>
    <w:rsid w:val="00603C62"/>
    <w:rsid w:val="0060428C"/>
    <w:rsid w:val="00604723"/>
    <w:rsid w:val="00604CAE"/>
    <w:rsid w:val="00604DD5"/>
    <w:rsid w:val="00605CBF"/>
    <w:rsid w:val="00605CF2"/>
    <w:rsid w:val="006066DE"/>
    <w:rsid w:val="0060686E"/>
    <w:rsid w:val="006069B3"/>
    <w:rsid w:val="00611460"/>
    <w:rsid w:val="00611AEA"/>
    <w:rsid w:val="00611CAE"/>
    <w:rsid w:val="00611ED4"/>
    <w:rsid w:val="006120F3"/>
    <w:rsid w:val="0061279F"/>
    <w:rsid w:val="0061282D"/>
    <w:rsid w:val="00613126"/>
    <w:rsid w:val="006138FE"/>
    <w:rsid w:val="00613DDA"/>
    <w:rsid w:val="00613EEC"/>
    <w:rsid w:val="006143A6"/>
    <w:rsid w:val="0061442E"/>
    <w:rsid w:val="0061491E"/>
    <w:rsid w:val="006150F3"/>
    <w:rsid w:val="00615C47"/>
    <w:rsid w:val="00615C52"/>
    <w:rsid w:val="00616344"/>
    <w:rsid w:val="006163B8"/>
    <w:rsid w:val="00616BBF"/>
    <w:rsid w:val="00617355"/>
    <w:rsid w:val="006176FA"/>
    <w:rsid w:val="00617753"/>
    <w:rsid w:val="0061799C"/>
    <w:rsid w:val="00617A93"/>
    <w:rsid w:val="00617EDB"/>
    <w:rsid w:val="006202EA"/>
    <w:rsid w:val="006206B9"/>
    <w:rsid w:val="006206DC"/>
    <w:rsid w:val="00620D35"/>
    <w:rsid w:val="006214A5"/>
    <w:rsid w:val="006216AD"/>
    <w:rsid w:val="00621952"/>
    <w:rsid w:val="00621CAE"/>
    <w:rsid w:val="00622360"/>
    <w:rsid w:val="00622CE9"/>
    <w:rsid w:val="00622D1F"/>
    <w:rsid w:val="00622D78"/>
    <w:rsid w:val="00623D64"/>
    <w:rsid w:val="0062438E"/>
    <w:rsid w:val="006243FF"/>
    <w:rsid w:val="00624819"/>
    <w:rsid w:val="006252C9"/>
    <w:rsid w:val="0062562C"/>
    <w:rsid w:val="006256AB"/>
    <w:rsid w:val="006257D5"/>
    <w:rsid w:val="00626326"/>
    <w:rsid w:val="0062638B"/>
    <w:rsid w:val="006264E6"/>
    <w:rsid w:val="006266A2"/>
    <w:rsid w:val="00627652"/>
    <w:rsid w:val="006279E1"/>
    <w:rsid w:val="00627BAB"/>
    <w:rsid w:val="00630026"/>
    <w:rsid w:val="006301DF"/>
    <w:rsid w:val="0063082B"/>
    <w:rsid w:val="006315B6"/>
    <w:rsid w:val="006317F7"/>
    <w:rsid w:val="00631928"/>
    <w:rsid w:val="006326AF"/>
    <w:rsid w:val="00632A80"/>
    <w:rsid w:val="00632C0C"/>
    <w:rsid w:val="00632C1D"/>
    <w:rsid w:val="00632C9E"/>
    <w:rsid w:val="00632FFA"/>
    <w:rsid w:val="006330EF"/>
    <w:rsid w:val="00634613"/>
    <w:rsid w:val="006347F3"/>
    <w:rsid w:val="00634C27"/>
    <w:rsid w:val="00635328"/>
    <w:rsid w:val="006356D8"/>
    <w:rsid w:val="00636488"/>
    <w:rsid w:val="00636660"/>
    <w:rsid w:val="00636AAC"/>
    <w:rsid w:val="00637402"/>
    <w:rsid w:val="00637870"/>
    <w:rsid w:val="00637F38"/>
    <w:rsid w:val="006408EF"/>
    <w:rsid w:val="00640CA1"/>
    <w:rsid w:val="0064102F"/>
    <w:rsid w:val="00641271"/>
    <w:rsid w:val="0064176C"/>
    <w:rsid w:val="00641E14"/>
    <w:rsid w:val="00642021"/>
    <w:rsid w:val="006424C0"/>
    <w:rsid w:val="00642969"/>
    <w:rsid w:val="0064299A"/>
    <w:rsid w:val="00642C2A"/>
    <w:rsid w:val="0064349B"/>
    <w:rsid w:val="00644044"/>
    <w:rsid w:val="00644162"/>
    <w:rsid w:val="0064462B"/>
    <w:rsid w:val="006447E6"/>
    <w:rsid w:val="00645795"/>
    <w:rsid w:val="00645AE1"/>
    <w:rsid w:val="00645E29"/>
    <w:rsid w:val="0064672C"/>
    <w:rsid w:val="00646B18"/>
    <w:rsid w:val="00646D58"/>
    <w:rsid w:val="00646DA1"/>
    <w:rsid w:val="006472AB"/>
    <w:rsid w:val="006477A7"/>
    <w:rsid w:val="00647CF1"/>
    <w:rsid w:val="00650062"/>
    <w:rsid w:val="00650567"/>
    <w:rsid w:val="006509B4"/>
    <w:rsid w:val="006509C4"/>
    <w:rsid w:val="00650B50"/>
    <w:rsid w:val="00651287"/>
    <w:rsid w:val="00651642"/>
    <w:rsid w:val="00652017"/>
    <w:rsid w:val="00652369"/>
    <w:rsid w:val="006526F3"/>
    <w:rsid w:val="006527C8"/>
    <w:rsid w:val="00652934"/>
    <w:rsid w:val="006530C6"/>
    <w:rsid w:val="00653C33"/>
    <w:rsid w:val="00653EE5"/>
    <w:rsid w:val="006552B7"/>
    <w:rsid w:val="00655449"/>
    <w:rsid w:val="00655DEA"/>
    <w:rsid w:val="0065647E"/>
    <w:rsid w:val="006565F1"/>
    <w:rsid w:val="006569BE"/>
    <w:rsid w:val="00656A3F"/>
    <w:rsid w:val="00656B0B"/>
    <w:rsid w:val="00656E51"/>
    <w:rsid w:val="00656F47"/>
    <w:rsid w:val="006572C1"/>
    <w:rsid w:val="006579DE"/>
    <w:rsid w:val="00657AF4"/>
    <w:rsid w:val="0066046F"/>
    <w:rsid w:val="00660DB4"/>
    <w:rsid w:val="00660F4B"/>
    <w:rsid w:val="0066143A"/>
    <w:rsid w:val="00662064"/>
    <w:rsid w:val="006621E1"/>
    <w:rsid w:val="00662698"/>
    <w:rsid w:val="0066298C"/>
    <w:rsid w:val="00663482"/>
    <w:rsid w:val="00663C2F"/>
    <w:rsid w:val="00663D7A"/>
    <w:rsid w:val="006640B7"/>
    <w:rsid w:val="00664491"/>
    <w:rsid w:val="006649FD"/>
    <w:rsid w:val="00664C59"/>
    <w:rsid w:val="00665197"/>
    <w:rsid w:val="0066521A"/>
    <w:rsid w:val="00665625"/>
    <w:rsid w:val="0066584C"/>
    <w:rsid w:val="0066590F"/>
    <w:rsid w:val="00665DBE"/>
    <w:rsid w:val="00666089"/>
    <w:rsid w:val="006665E0"/>
    <w:rsid w:val="00666A24"/>
    <w:rsid w:val="00667383"/>
    <w:rsid w:val="00667562"/>
    <w:rsid w:val="00667848"/>
    <w:rsid w:val="00667D26"/>
    <w:rsid w:val="006705A6"/>
    <w:rsid w:val="00670CE9"/>
    <w:rsid w:val="006710D9"/>
    <w:rsid w:val="00671799"/>
    <w:rsid w:val="00672180"/>
    <w:rsid w:val="006726EB"/>
    <w:rsid w:val="00672957"/>
    <w:rsid w:val="00672963"/>
    <w:rsid w:val="006734FC"/>
    <w:rsid w:val="0067377F"/>
    <w:rsid w:val="006740C9"/>
    <w:rsid w:val="0067492F"/>
    <w:rsid w:val="00674A76"/>
    <w:rsid w:val="00674C6D"/>
    <w:rsid w:val="00674D24"/>
    <w:rsid w:val="00675107"/>
    <w:rsid w:val="00675507"/>
    <w:rsid w:val="006766A5"/>
    <w:rsid w:val="00676861"/>
    <w:rsid w:val="00676F63"/>
    <w:rsid w:val="006775DF"/>
    <w:rsid w:val="00677780"/>
    <w:rsid w:val="006778D4"/>
    <w:rsid w:val="00680149"/>
    <w:rsid w:val="00680630"/>
    <w:rsid w:val="00680FAD"/>
    <w:rsid w:val="0068105D"/>
    <w:rsid w:val="0068113F"/>
    <w:rsid w:val="00681304"/>
    <w:rsid w:val="00681E1D"/>
    <w:rsid w:val="00681E58"/>
    <w:rsid w:val="00682227"/>
    <w:rsid w:val="00682E20"/>
    <w:rsid w:val="006835F9"/>
    <w:rsid w:val="00683721"/>
    <w:rsid w:val="00683968"/>
    <w:rsid w:val="00683C1B"/>
    <w:rsid w:val="0068437A"/>
    <w:rsid w:val="00684573"/>
    <w:rsid w:val="00684638"/>
    <w:rsid w:val="006848AD"/>
    <w:rsid w:val="00684980"/>
    <w:rsid w:val="00684A14"/>
    <w:rsid w:val="006852EB"/>
    <w:rsid w:val="00685433"/>
    <w:rsid w:val="0068543F"/>
    <w:rsid w:val="0068594A"/>
    <w:rsid w:val="006860A0"/>
    <w:rsid w:val="00686506"/>
    <w:rsid w:val="0068678A"/>
    <w:rsid w:val="00687182"/>
    <w:rsid w:val="006871B2"/>
    <w:rsid w:val="00687684"/>
    <w:rsid w:val="00687E0A"/>
    <w:rsid w:val="00687F9B"/>
    <w:rsid w:val="006908F5"/>
    <w:rsid w:val="00690C8B"/>
    <w:rsid w:val="00690E3F"/>
    <w:rsid w:val="006910C3"/>
    <w:rsid w:val="006916C9"/>
    <w:rsid w:val="006919B9"/>
    <w:rsid w:val="00691ED8"/>
    <w:rsid w:val="0069220C"/>
    <w:rsid w:val="00693B89"/>
    <w:rsid w:val="006950B7"/>
    <w:rsid w:val="00695BE1"/>
    <w:rsid w:val="00695D4F"/>
    <w:rsid w:val="00695D55"/>
    <w:rsid w:val="00696040"/>
    <w:rsid w:val="006963F9"/>
    <w:rsid w:val="00696B85"/>
    <w:rsid w:val="00696EDF"/>
    <w:rsid w:val="0069720C"/>
    <w:rsid w:val="006973D8"/>
    <w:rsid w:val="006977BA"/>
    <w:rsid w:val="0069792D"/>
    <w:rsid w:val="006A012A"/>
    <w:rsid w:val="006A0494"/>
    <w:rsid w:val="006A04FB"/>
    <w:rsid w:val="006A05A5"/>
    <w:rsid w:val="006A09FE"/>
    <w:rsid w:val="006A0BDE"/>
    <w:rsid w:val="006A0E8F"/>
    <w:rsid w:val="006A1C3D"/>
    <w:rsid w:val="006A1E27"/>
    <w:rsid w:val="006A1E31"/>
    <w:rsid w:val="006A2623"/>
    <w:rsid w:val="006A335F"/>
    <w:rsid w:val="006A403D"/>
    <w:rsid w:val="006A456A"/>
    <w:rsid w:val="006A47AB"/>
    <w:rsid w:val="006A4B91"/>
    <w:rsid w:val="006A4F34"/>
    <w:rsid w:val="006A51FC"/>
    <w:rsid w:val="006A53E2"/>
    <w:rsid w:val="006A635F"/>
    <w:rsid w:val="006A6537"/>
    <w:rsid w:val="006A75B7"/>
    <w:rsid w:val="006A7CD0"/>
    <w:rsid w:val="006A7CD7"/>
    <w:rsid w:val="006B07C5"/>
    <w:rsid w:val="006B11D1"/>
    <w:rsid w:val="006B18B6"/>
    <w:rsid w:val="006B1BAC"/>
    <w:rsid w:val="006B1C93"/>
    <w:rsid w:val="006B1E8C"/>
    <w:rsid w:val="006B244C"/>
    <w:rsid w:val="006B2919"/>
    <w:rsid w:val="006B293E"/>
    <w:rsid w:val="006B2B1A"/>
    <w:rsid w:val="006B2DFD"/>
    <w:rsid w:val="006B3003"/>
    <w:rsid w:val="006B3FDE"/>
    <w:rsid w:val="006B46C6"/>
    <w:rsid w:val="006B4777"/>
    <w:rsid w:val="006B478C"/>
    <w:rsid w:val="006B4E9A"/>
    <w:rsid w:val="006B6572"/>
    <w:rsid w:val="006B65EC"/>
    <w:rsid w:val="006B6FA5"/>
    <w:rsid w:val="006B74EE"/>
    <w:rsid w:val="006B784E"/>
    <w:rsid w:val="006B7A43"/>
    <w:rsid w:val="006B7FFA"/>
    <w:rsid w:val="006C0D39"/>
    <w:rsid w:val="006C0FE1"/>
    <w:rsid w:val="006C1689"/>
    <w:rsid w:val="006C1BA0"/>
    <w:rsid w:val="006C1C1A"/>
    <w:rsid w:val="006C1C26"/>
    <w:rsid w:val="006C25F5"/>
    <w:rsid w:val="006C307B"/>
    <w:rsid w:val="006C3F1A"/>
    <w:rsid w:val="006C448C"/>
    <w:rsid w:val="006C44E5"/>
    <w:rsid w:val="006C48F6"/>
    <w:rsid w:val="006C5091"/>
    <w:rsid w:val="006C599F"/>
    <w:rsid w:val="006C5FC3"/>
    <w:rsid w:val="006C5FC9"/>
    <w:rsid w:val="006C61DD"/>
    <w:rsid w:val="006C62DB"/>
    <w:rsid w:val="006C6348"/>
    <w:rsid w:val="006C6795"/>
    <w:rsid w:val="006C6DF4"/>
    <w:rsid w:val="006C773F"/>
    <w:rsid w:val="006D0A63"/>
    <w:rsid w:val="006D124D"/>
    <w:rsid w:val="006D1A48"/>
    <w:rsid w:val="006D2041"/>
    <w:rsid w:val="006D20DF"/>
    <w:rsid w:val="006D22FE"/>
    <w:rsid w:val="006D2B12"/>
    <w:rsid w:val="006D2D6A"/>
    <w:rsid w:val="006D325E"/>
    <w:rsid w:val="006D3393"/>
    <w:rsid w:val="006D3724"/>
    <w:rsid w:val="006D3C30"/>
    <w:rsid w:val="006D41E9"/>
    <w:rsid w:val="006D43B0"/>
    <w:rsid w:val="006D48EB"/>
    <w:rsid w:val="006D5C28"/>
    <w:rsid w:val="006D630D"/>
    <w:rsid w:val="006D648C"/>
    <w:rsid w:val="006D7192"/>
    <w:rsid w:val="006D75FF"/>
    <w:rsid w:val="006D7660"/>
    <w:rsid w:val="006E0F4A"/>
    <w:rsid w:val="006E149B"/>
    <w:rsid w:val="006E1887"/>
    <w:rsid w:val="006E18CA"/>
    <w:rsid w:val="006E1EBE"/>
    <w:rsid w:val="006E2CE2"/>
    <w:rsid w:val="006E31A0"/>
    <w:rsid w:val="006E31D5"/>
    <w:rsid w:val="006E36A9"/>
    <w:rsid w:val="006E36DD"/>
    <w:rsid w:val="006E3C24"/>
    <w:rsid w:val="006E59A2"/>
    <w:rsid w:val="006E5DF7"/>
    <w:rsid w:val="006E5E5B"/>
    <w:rsid w:val="006E611B"/>
    <w:rsid w:val="006E62BC"/>
    <w:rsid w:val="006E6709"/>
    <w:rsid w:val="006E6C4F"/>
    <w:rsid w:val="006E744E"/>
    <w:rsid w:val="006E7BA2"/>
    <w:rsid w:val="006E7D28"/>
    <w:rsid w:val="006F025A"/>
    <w:rsid w:val="006F0A48"/>
    <w:rsid w:val="006F1197"/>
    <w:rsid w:val="006F200F"/>
    <w:rsid w:val="006F204D"/>
    <w:rsid w:val="006F2BB1"/>
    <w:rsid w:val="006F2E50"/>
    <w:rsid w:val="006F2F1E"/>
    <w:rsid w:val="006F32A9"/>
    <w:rsid w:val="006F32C7"/>
    <w:rsid w:val="006F356D"/>
    <w:rsid w:val="006F3E15"/>
    <w:rsid w:val="006F3F5B"/>
    <w:rsid w:val="006F3FE6"/>
    <w:rsid w:val="006F41BF"/>
    <w:rsid w:val="006F4267"/>
    <w:rsid w:val="006F42CD"/>
    <w:rsid w:val="006F4319"/>
    <w:rsid w:val="006F48EA"/>
    <w:rsid w:val="006F4ABE"/>
    <w:rsid w:val="006F4CCA"/>
    <w:rsid w:val="006F4CEC"/>
    <w:rsid w:val="006F4FE1"/>
    <w:rsid w:val="006F51F3"/>
    <w:rsid w:val="006F57B0"/>
    <w:rsid w:val="006F5B93"/>
    <w:rsid w:val="006F5D16"/>
    <w:rsid w:val="006F62C5"/>
    <w:rsid w:val="006F6C0E"/>
    <w:rsid w:val="006F70A3"/>
    <w:rsid w:val="006F72A2"/>
    <w:rsid w:val="006F72FE"/>
    <w:rsid w:val="006F78BC"/>
    <w:rsid w:val="007005AB"/>
    <w:rsid w:val="007005CC"/>
    <w:rsid w:val="007009C2"/>
    <w:rsid w:val="00701174"/>
    <w:rsid w:val="007015C4"/>
    <w:rsid w:val="0070228F"/>
    <w:rsid w:val="007024E4"/>
    <w:rsid w:val="00702DE4"/>
    <w:rsid w:val="00702F20"/>
    <w:rsid w:val="00703076"/>
    <w:rsid w:val="007032E2"/>
    <w:rsid w:val="0070379C"/>
    <w:rsid w:val="00703822"/>
    <w:rsid w:val="00703B57"/>
    <w:rsid w:val="00703ECF"/>
    <w:rsid w:val="00704152"/>
    <w:rsid w:val="007044B0"/>
    <w:rsid w:val="007050AB"/>
    <w:rsid w:val="00705B60"/>
    <w:rsid w:val="00706B8E"/>
    <w:rsid w:val="00706F16"/>
    <w:rsid w:val="00707611"/>
    <w:rsid w:val="00707946"/>
    <w:rsid w:val="00707BDE"/>
    <w:rsid w:val="00707C67"/>
    <w:rsid w:val="00707CBD"/>
    <w:rsid w:val="0071029F"/>
    <w:rsid w:val="00710646"/>
    <w:rsid w:val="00710680"/>
    <w:rsid w:val="007108C7"/>
    <w:rsid w:val="00710943"/>
    <w:rsid w:val="00710E49"/>
    <w:rsid w:val="00710F0F"/>
    <w:rsid w:val="00710FA2"/>
    <w:rsid w:val="00712005"/>
    <w:rsid w:val="00712CFF"/>
    <w:rsid w:val="00712E9A"/>
    <w:rsid w:val="00712FAE"/>
    <w:rsid w:val="00713829"/>
    <w:rsid w:val="0071399C"/>
    <w:rsid w:val="00714BF6"/>
    <w:rsid w:val="00714EE3"/>
    <w:rsid w:val="007150E4"/>
    <w:rsid w:val="00715110"/>
    <w:rsid w:val="00715FEE"/>
    <w:rsid w:val="00716A5A"/>
    <w:rsid w:val="0071716F"/>
    <w:rsid w:val="007175A5"/>
    <w:rsid w:val="007179F0"/>
    <w:rsid w:val="00717F18"/>
    <w:rsid w:val="0072023E"/>
    <w:rsid w:val="0072060F"/>
    <w:rsid w:val="0072073C"/>
    <w:rsid w:val="007212A8"/>
    <w:rsid w:val="00721355"/>
    <w:rsid w:val="007213ED"/>
    <w:rsid w:val="00721CC1"/>
    <w:rsid w:val="007222D5"/>
    <w:rsid w:val="00722BA3"/>
    <w:rsid w:val="0072315D"/>
    <w:rsid w:val="00723208"/>
    <w:rsid w:val="007236A1"/>
    <w:rsid w:val="00723BB2"/>
    <w:rsid w:val="00723FC6"/>
    <w:rsid w:val="00724164"/>
    <w:rsid w:val="00724BB1"/>
    <w:rsid w:val="00724F1B"/>
    <w:rsid w:val="0072524A"/>
    <w:rsid w:val="00725403"/>
    <w:rsid w:val="00726720"/>
    <w:rsid w:val="00726B2A"/>
    <w:rsid w:val="00726B88"/>
    <w:rsid w:val="00726DC7"/>
    <w:rsid w:val="00727038"/>
    <w:rsid w:val="0072747F"/>
    <w:rsid w:val="00727579"/>
    <w:rsid w:val="00727C34"/>
    <w:rsid w:val="00731819"/>
    <w:rsid w:val="0073251E"/>
    <w:rsid w:val="00732A2B"/>
    <w:rsid w:val="00732D79"/>
    <w:rsid w:val="007334AF"/>
    <w:rsid w:val="00733989"/>
    <w:rsid w:val="00733B12"/>
    <w:rsid w:val="00733B60"/>
    <w:rsid w:val="00733C23"/>
    <w:rsid w:val="007346A7"/>
    <w:rsid w:val="007349D2"/>
    <w:rsid w:val="00734B2F"/>
    <w:rsid w:val="00734F71"/>
    <w:rsid w:val="0073525F"/>
    <w:rsid w:val="00735295"/>
    <w:rsid w:val="00735563"/>
    <w:rsid w:val="00735568"/>
    <w:rsid w:val="0073571D"/>
    <w:rsid w:val="00735ADE"/>
    <w:rsid w:val="00735B83"/>
    <w:rsid w:val="00736EFE"/>
    <w:rsid w:val="007370D4"/>
    <w:rsid w:val="00737472"/>
    <w:rsid w:val="007400F2"/>
    <w:rsid w:val="00740202"/>
    <w:rsid w:val="00740FFE"/>
    <w:rsid w:val="007412E8"/>
    <w:rsid w:val="007415F6"/>
    <w:rsid w:val="007417FD"/>
    <w:rsid w:val="00741FD2"/>
    <w:rsid w:val="0074222C"/>
    <w:rsid w:val="00742294"/>
    <w:rsid w:val="007426C5"/>
    <w:rsid w:val="007439B1"/>
    <w:rsid w:val="0074460F"/>
    <w:rsid w:val="007447EB"/>
    <w:rsid w:val="007449C1"/>
    <w:rsid w:val="00744FDC"/>
    <w:rsid w:val="00744FF5"/>
    <w:rsid w:val="00745583"/>
    <w:rsid w:val="00745AF0"/>
    <w:rsid w:val="00745B5D"/>
    <w:rsid w:val="00745E3D"/>
    <w:rsid w:val="007462F0"/>
    <w:rsid w:val="0074656E"/>
    <w:rsid w:val="007468AC"/>
    <w:rsid w:val="00746A3C"/>
    <w:rsid w:val="00746A3F"/>
    <w:rsid w:val="007472DC"/>
    <w:rsid w:val="007475FD"/>
    <w:rsid w:val="007477B0"/>
    <w:rsid w:val="00750195"/>
    <w:rsid w:val="007505A5"/>
    <w:rsid w:val="00750666"/>
    <w:rsid w:val="00750851"/>
    <w:rsid w:val="00750E61"/>
    <w:rsid w:val="00751894"/>
    <w:rsid w:val="00751899"/>
    <w:rsid w:val="00752B96"/>
    <w:rsid w:val="00752C8A"/>
    <w:rsid w:val="007536B3"/>
    <w:rsid w:val="0075393B"/>
    <w:rsid w:val="00753E0A"/>
    <w:rsid w:val="00753E2D"/>
    <w:rsid w:val="00754205"/>
    <w:rsid w:val="00754CBC"/>
    <w:rsid w:val="00754D83"/>
    <w:rsid w:val="00755436"/>
    <w:rsid w:val="00755CF5"/>
    <w:rsid w:val="00756A72"/>
    <w:rsid w:val="007570A3"/>
    <w:rsid w:val="0076047A"/>
    <w:rsid w:val="007609C9"/>
    <w:rsid w:val="00760B77"/>
    <w:rsid w:val="00760FD8"/>
    <w:rsid w:val="007613B3"/>
    <w:rsid w:val="00761864"/>
    <w:rsid w:val="00761FE7"/>
    <w:rsid w:val="0076230D"/>
    <w:rsid w:val="00762CD6"/>
    <w:rsid w:val="007631BF"/>
    <w:rsid w:val="00763374"/>
    <w:rsid w:val="0076391F"/>
    <w:rsid w:val="00763F3B"/>
    <w:rsid w:val="00763FB7"/>
    <w:rsid w:val="0076446A"/>
    <w:rsid w:val="00764D43"/>
    <w:rsid w:val="00764D85"/>
    <w:rsid w:val="00764EB2"/>
    <w:rsid w:val="007651AB"/>
    <w:rsid w:val="007658E7"/>
    <w:rsid w:val="007659E1"/>
    <w:rsid w:val="00765A6C"/>
    <w:rsid w:val="00765B4A"/>
    <w:rsid w:val="00765CA1"/>
    <w:rsid w:val="00765E80"/>
    <w:rsid w:val="00765FA0"/>
    <w:rsid w:val="0076627C"/>
    <w:rsid w:val="007662ED"/>
    <w:rsid w:val="00766392"/>
    <w:rsid w:val="00766458"/>
    <w:rsid w:val="0076645B"/>
    <w:rsid w:val="007669BE"/>
    <w:rsid w:val="00766C4C"/>
    <w:rsid w:val="00766C75"/>
    <w:rsid w:val="00766D18"/>
    <w:rsid w:val="00767248"/>
    <w:rsid w:val="007679F2"/>
    <w:rsid w:val="00767BB4"/>
    <w:rsid w:val="00767C1C"/>
    <w:rsid w:val="007702F8"/>
    <w:rsid w:val="00770332"/>
    <w:rsid w:val="00770C20"/>
    <w:rsid w:val="007710ED"/>
    <w:rsid w:val="00771115"/>
    <w:rsid w:val="00771267"/>
    <w:rsid w:val="00771664"/>
    <w:rsid w:val="00771F69"/>
    <w:rsid w:val="00772B87"/>
    <w:rsid w:val="00772EE0"/>
    <w:rsid w:val="0077312D"/>
    <w:rsid w:val="00773214"/>
    <w:rsid w:val="0077337D"/>
    <w:rsid w:val="00773EFB"/>
    <w:rsid w:val="007743C5"/>
    <w:rsid w:val="00774530"/>
    <w:rsid w:val="0077461B"/>
    <w:rsid w:val="007748D0"/>
    <w:rsid w:val="00774940"/>
    <w:rsid w:val="00774BE8"/>
    <w:rsid w:val="00775471"/>
    <w:rsid w:val="007759C4"/>
    <w:rsid w:val="00775EDD"/>
    <w:rsid w:val="007762EE"/>
    <w:rsid w:val="007769FE"/>
    <w:rsid w:val="00776B19"/>
    <w:rsid w:val="00776B64"/>
    <w:rsid w:val="007772CF"/>
    <w:rsid w:val="0078047C"/>
    <w:rsid w:val="0078063C"/>
    <w:rsid w:val="00780A63"/>
    <w:rsid w:val="00780D5A"/>
    <w:rsid w:val="00780F29"/>
    <w:rsid w:val="0078123E"/>
    <w:rsid w:val="0078165A"/>
    <w:rsid w:val="0078175F"/>
    <w:rsid w:val="00781C1A"/>
    <w:rsid w:val="00782989"/>
    <w:rsid w:val="007829E9"/>
    <w:rsid w:val="00782D01"/>
    <w:rsid w:val="00782DFC"/>
    <w:rsid w:val="007833A7"/>
    <w:rsid w:val="0078457A"/>
    <w:rsid w:val="00784726"/>
    <w:rsid w:val="0078485D"/>
    <w:rsid w:val="00784F53"/>
    <w:rsid w:val="00785610"/>
    <w:rsid w:val="00785A0C"/>
    <w:rsid w:val="00785B2C"/>
    <w:rsid w:val="007861C8"/>
    <w:rsid w:val="0078652B"/>
    <w:rsid w:val="0078653C"/>
    <w:rsid w:val="0078663E"/>
    <w:rsid w:val="00786793"/>
    <w:rsid w:val="00786A1B"/>
    <w:rsid w:val="00786B75"/>
    <w:rsid w:val="007870EF"/>
    <w:rsid w:val="0078739B"/>
    <w:rsid w:val="0078751A"/>
    <w:rsid w:val="00787583"/>
    <w:rsid w:val="00787AA2"/>
    <w:rsid w:val="007900D4"/>
    <w:rsid w:val="007900E6"/>
    <w:rsid w:val="007903C7"/>
    <w:rsid w:val="00791BE5"/>
    <w:rsid w:val="00792419"/>
    <w:rsid w:val="00792546"/>
    <w:rsid w:val="00792A64"/>
    <w:rsid w:val="00792E4F"/>
    <w:rsid w:val="00792EF1"/>
    <w:rsid w:val="00793147"/>
    <w:rsid w:val="007935AF"/>
    <w:rsid w:val="00793A57"/>
    <w:rsid w:val="00793E66"/>
    <w:rsid w:val="00794021"/>
    <w:rsid w:val="007940FD"/>
    <w:rsid w:val="0079427D"/>
    <w:rsid w:val="0079460E"/>
    <w:rsid w:val="00794BC5"/>
    <w:rsid w:val="00794FF7"/>
    <w:rsid w:val="00795992"/>
    <w:rsid w:val="00795D6F"/>
    <w:rsid w:val="00796938"/>
    <w:rsid w:val="00796B6B"/>
    <w:rsid w:val="00796D5C"/>
    <w:rsid w:val="00797534"/>
    <w:rsid w:val="007977D0"/>
    <w:rsid w:val="00797FE0"/>
    <w:rsid w:val="007A023B"/>
    <w:rsid w:val="007A04FE"/>
    <w:rsid w:val="007A0984"/>
    <w:rsid w:val="007A10BE"/>
    <w:rsid w:val="007A19C4"/>
    <w:rsid w:val="007A1D2D"/>
    <w:rsid w:val="007A224C"/>
    <w:rsid w:val="007A233D"/>
    <w:rsid w:val="007A2FD2"/>
    <w:rsid w:val="007A3DBC"/>
    <w:rsid w:val="007A441D"/>
    <w:rsid w:val="007A5654"/>
    <w:rsid w:val="007A5689"/>
    <w:rsid w:val="007A5770"/>
    <w:rsid w:val="007A58BF"/>
    <w:rsid w:val="007A5977"/>
    <w:rsid w:val="007A6B72"/>
    <w:rsid w:val="007A6BF1"/>
    <w:rsid w:val="007A7A61"/>
    <w:rsid w:val="007A7BD0"/>
    <w:rsid w:val="007A7E62"/>
    <w:rsid w:val="007A7F95"/>
    <w:rsid w:val="007B0090"/>
    <w:rsid w:val="007B0613"/>
    <w:rsid w:val="007B09FD"/>
    <w:rsid w:val="007B0F67"/>
    <w:rsid w:val="007B12DE"/>
    <w:rsid w:val="007B1BBA"/>
    <w:rsid w:val="007B21EF"/>
    <w:rsid w:val="007B23A3"/>
    <w:rsid w:val="007B24FF"/>
    <w:rsid w:val="007B2A5B"/>
    <w:rsid w:val="007B2CB7"/>
    <w:rsid w:val="007B30CB"/>
    <w:rsid w:val="007B322F"/>
    <w:rsid w:val="007B343D"/>
    <w:rsid w:val="007B38EA"/>
    <w:rsid w:val="007B3E0E"/>
    <w:rsid w:val="007B4E82"/>
    <w:rsid w:val="007B5A8E"/>
    <w:rsid w:val="007B5CFB"/>
    <w:rsid w:val="007B6643"/>
    <w:rsid w:val="007B685B"/>
    <w:rsid w:val="007B710D"/>
    <w:rsid w:val="007B7D8A"/>
    <w:rsid w:val="007C0186"/>
    <w:rsid w:val="007C0531"/>
    <w:rsid w:val="007C0787"/>
    <w:rsid w:val="007C0F6B"/>
    <w:rsid w:val="007C10B7"/>
    <w:rsid w:val="007C1991"/>
    <w:rsid w:val="007C20D1"/>
    <w:rsid w:val="007C2299"/>
    <w:rsid w:val="007C22F9"/>
    <w:rsid w:val="007C3374"/>
    <w:rsid w:val="007C3473"/>
    <w:rsid w:val="007C3D80"/>
    <w:rsid w:val="007C4386"/>
    <w:rsid w:val="007C4914"/>
    <w:rsid w:val="007C4E0A"/>
    <w:rsid w:val="007C4F71"/>
    <w:rsid w:val="007C5177"/>
    <w:rsid w:val="007C60CA"/>
    <w:rsid w:val="007C62D6"/>
    <w:rsid w:val="007C6391"/>
    <w:rsid w:val="007C6687"/>
    <w:rsid w:val="007C7015"/>
    <w:rsid w:val="007C7355"/>
    <w:rsid w:val="007D0A5C"/>
    <w:rsid w:val="007D0D06"/>
    <w:rsid w:val="007D1192"/>
    <w:rsid w:val="007D1291"/>
    <w:rsid w:val="007D1549"/>
    <w:rsid w:val="007D22C1"/>
    <w:rsid w:val="007D23D2"/>
    <w:rsid w:val="007D2682"/>
    <w:rsid w:val="007D2703"/>
    <w:rsid w:val="007D2AEC"/>
    <w:rsid w:val="007D36D1"/>
    <w:rsid w:val="007D45F7"/>
    <w:rsid w:val="007D4682"/>
    <w:rsid w:val="007D4B60"/>
    <w:rsid w:val="007D4C59"/>
    <w:rsid w:val="007D506D"/>
    <w:rsid w:val="007D5299"/>
    <w:rsid w:val="007D5363"/>
    <w:rsid w:val="007D650F"/>
    <w:rsid w:val="007D691A"/>
    <w:rsid w:val="007D6ADA"/>
    <w:rsid w:val="007D6ED0"/>
    <w:rsid w:val="007D7506"/>
    <w:rsid w:val="007D779A"/>
    <w:rsid w:val="007E10B9"/>
    <w:rsid w:val="007E16F4"/>
    <w:rsid w:val="007E1DE3"/>
    <w:rsid w:val="007E21AD"/>
    <w:rsid w:val="007E23C0"/>
    <w:rsid w:val="007E2483"/>
    <w:rsid w:val="007E2A06"/>
    <w:rsid w:val="007E2F08"/>
    <w:rsid w:val="007E3446"/>
    <w:rsid w:val="007E37D0"/>
    <w:rsid w:val="007E3F0F"/>
    <w:rsid w:val="007E3FBF"/>
    <w:rsid w:val="007E401D"/>
    <w:rsid w:val="007E4B86"/>
    <w:rsid w:val="007E5104"/>
    <w:rsid w:val="007E519A"/>
    <w:rsid w:val="007E5B7E"/>
    <w:rsid w:val="007E5BA1"/>
    <w:rsid w:val="007E5C02"/>
    <w:rsid w:val="007E5E1F"/>
    <w:rsid w:val="007E5E67"/>
    <w:rsid w:val="007E5FDF"/>
    <w:rsid w:val="007E6DF6"/>
    <w:rsid w:val="007E6FEF"/>
    <w:rsid w:val="007E77F3"/>
    <w:rsid w:val="007E7BFD"/>
    <w:rsid w:val="007F05B2"/>
    <w:rsid w:val="007F06E3"/>
    <w:rsid w:val="007F07B6"/>
    <w:rsid w:val="007F0A5F"/>
    <w:rsid w:val="007F0EF2"/>
    <w:rsid w:val="007F20E7"/>
    <w:rsid w:val="007F23DC"/>
    <w:rsid w:val="007F2501"/>
    <w:rsid w:val="007F366E"/>
    <w:rsid w:val="007F3902"/>
    <w:rsid w:val="007F39D7"/>
    <w:rsid w:val="007F3A07"/>
    <w:rsid w:val="007F3B5A"/>
    <w:rsid w:val="007F414F"/>
    <w:rsid w:val="007F41FF"/>
    <w:rsid w:val="007F42C3"/>
    <w:rsid w:val="007F4574"/>
    <w:rsid w:val="007F458D"/>
    <w:rsid w:val="007F468F"/>
    <w:rsid w:val="007F482E"/>
    <w:rsid w:val="007F4A8C"/>
    <w:rsid w:val="007F58DE"/>
    <w:rsid w:val="007F5BCC"/>
    <w:rsid w:val="007F7168"/>
    <w:rsid w:val="007F7A3C"/>
    <w:rsid w:val="007F7EC0"/>
    <w:rsid w:val="008001E7"/>
    <w:rsid w:val="00800592"/>
    <w:rsid w:val="008006AE"/>
    <w:rsid w:val="00800C72"/>
    <w:rsid w:val="00800DE3"/>
    <w:rsid w:val="00801F82"/>
    <w:rsid w:val="00802B28"/>
    <w:rsid w:val="00802D6A"/>
    <w:rsid w:val="0080391F"/>
    <w:rsid w:val="00803B5F"/>
    <w:rsid w:val="00803BBF"/>
    <w:rsid w:val="00804461"/>
    <w:rsid w:val="00804543"/>
    <w:rsid w:val="00804858"/>
    <w:rsid w:val="00804C8D"/>
    <w:rsid w:val="00805213"/>
    <w:rsid w:val="00805435"/>
    <w:rsid w:val="0080716E"/>
    <w:rsid w:val="008101EF"/>
    <w:rsid w:val="00810EAB"/>
    <w:rsid w:val="008112DB"/>
    <w:rsid w:val="00811447"/>
    <w:rsid w:val="00811C4F"/>
    <w:rsid w:val="00811C5B"/>
    <w:rsid w:val="0081217C"/>
    <w:rsid w:val="0081220D"/>
    <w:rsid w:val="00812D59"/>
    <w:rsid w:val="00812D90"/>
    <w:rsid w:val="00813534"/>
    <w:rsid w:val="00813EBC"/>
    <w:rsid w:val="008140A0"/>
    <w:rsid w:val="0081413A"/>
    <w:rsid w:val="008141E8"/>
    <w:rsid w:val="00814533"/>
    <w:rsid w:val="00814AA7"/>
    <w:rsid w:val="0081528E"/>
    <w:rsid w:val="00815385"/>
    <w:rsid w:val="00815622"/>
    <w:rsid w:val="00815EA7"/>
    <w:rsid w:val="00815EEF"/>
    <w:rsid w:val="00816899"/>
    <w:rsid w:val="00817111"/>
    <w:rsid w:val="008179B5"/>
    <w:rsid w:val="00817AAA"/>
    <w:rsid w:val="00820687"/>
    <w:rsid w:val="00820C5B"/>
    <w:rsid w:val="008214CB"/>
    <w:rsid w:val="00821C40"/>
    <w:rsid w:val="00821FA5"/>
    <w:rsid w:val="00822161"/>
    <w:rsid w:val="00823747"/>
    <w:rsid w:val="00823A8E"/>
    <w:rsid w:val="00823DAB"/>
    <w:rsid w:val="008240CE"/>
    <w:rsid w:val="008245E3"/>
    <w:rsid w:val="00824832"/>
    <w:rsid w:val="00824F98"/>
    <w:rsid w:val="00825437"/>
    <w:rsid w:val="008257B1"/>
    <w:rsid w:val="008258E6"/>
    <w:rsid w:val="00825FA8"/>
    <w:rsid w:val="00826376"/>
    <w:rsid w:val="008265F8"/>
    <w:rsid w:val="00826BC1"/>
    <w:rsid w:val="00826F40"/>
    <w:rsid w:val="00827658"/>
    <w:rsid w:val="00827E89"/>
    <w:rsid w:val="008301F7"/>
    <w:rsid w:val="008301FC"/>
    <w:rsid w:val="00830343"/>
    <w:rsid w:val="00830414"/>
    <w:rsid w:val="00830905"/>
    <w:rsid w:val="00830A32"/>
    <w:rsid w:val="00830C79"/>
    <w:rsid w:val="00830FDF"/>
    <w:rsid w:val="00831BA1"/>
    <w:rsid w:val="008320D7"/>
    <w:rsid w:val="0083213F"/>
    <w:rsid w:val="00832194"/>
    <w:rsid w:val="008327C3"/>
    <w:rsid w:val="00833597"/>
    <w:rsid w:val="00833C2C"/>
    <w:rsid w:val="00833DF1"/>
    <w:rsid w:val="00833FDC"/>
    <w:rsid w:val="0083404B"/>
    <w:rsid w:val="0083447F"/>
    <w:rsid w:val="008349A5"/>
    <w:rsid w:val="008349DC"/>
    <w:rsid w:val="00834AE1"/>
    <w:rsid w:val="00834C7E"/>
    <w:rsid w:val="00834D6D"/>
    <w:rsid w:val="00835382"/>
    <w:rsid w:val="0083564E"/>
    <w:rsid w:val="00835D9E"/>
    <w:rsid w:val="00836448"/>
    <w:rsid w:val="008364FE"/>
    <w:rsid w:val="00836A8C"/>
    <w:rsid w:val="00836B77"/>
    <w:rsid w:val="00836BEE"/>
    <w:rsid w:val="008374C9"/>
    <w:rsid w:val="00840063"/>
    <w:rsid w:val="00840491"/>
    <w:rsid w:val="008404E7"/>
    <w:rsid w:val="008405C2"/>
    <w:rsid w:val="00840BEC"/>
    <w:rsid w:val="008411BF"/>
    <w:rsid w:val="008412E5"/>
    <w:rsid w:val="00841CB9"/>
    <w:rsid w:val="00841F97"/>
    <w:rsid w:val="0084202C"/>
    <w:rsid w:val="008424FB"/>
    <w:rsid w:val="00842579"/>
    <w:rsid w:val="00842934"/>
    <w:rsid w:val="00842D8B"/>
    <w:rsid w:val="00843039"/>
    <w:rsid w:val="008430D2"/>
    <w:rsid w:val="00843415"/>
    <w:rsid w:val="008434BE"/>
    <w:rsid w:val="00843717"/>
    <w:rsid w:val="0084376A"/>
    <w:rsid w:val="008437EF"/>
    <w:rsid w:val="00843F20"/>
    <w:rsid w:val="00844170"/>
    <w:rsid w:val="0084461C"/>
    <w:rsid w:val="00844894"/>
    <w:rsid w:val="00844959"/>
    <w:rsid w:val="00844D1D"/>
    <w:rsid w:val="00844D54"/>
    <w:rsid w:val="00845B5F"/>
    <w:rsid w:val="00845E11"/>
    <w:rsid w:val="0084622C"/>
    <w:rsid w:val="0084673A"/>
    <w:rsid w:val="00846B98"/>
    <w:rsid w:val="00847116"/>
    <w:rsid w:val="00847E44"/>
    <w:rsid w:val="00847F87"/>
    <w:rsid w:val="00847FC9"/>
    <w:rsid w:val="0085049E"/>
    <w:rsid w:val="0085067E"/>
    <w:rsid w:val="008507BF"/>
    <w:rsid w:val="00851B46"/>
    <w:rsid w:val="00851F31"/>
    <w:rsid w:val="008522B5"/>
    <w:rsid w:val="008522B8"/>
    <w:rsid w:val="00852EAB"/>
    <w:rsid w:val="0085315F"/>
    <w:rsid w:val="0085367A"/>
    <w:rsid w:val="00853939"/>
    <w:rsid w:val="00853D86"/>
    <w:rsid w:val="00854698"/>
    <w:rsid w:val="008549CC"/>
    <w:rsid w:val="00854D70"/>
    <w:rsid w:val="00854EA6"/>
    <w:rsid w:val="008550C3"/>
    <w:rsid w:val="008552EA"/>
    <w:rsid w:val="00855742"/>
    <w:rsid w:val="008558C5"/>
    <w:rsid w:val="00855BC3"/>
    <w:rsid w:val="00855E8D"/>
    <w:rsid w:val="00856329"/>
    <w:rsid w:val="00856733"/>
    <w:rsid w:val="00856769"/>
    <w:rsid w:val="0085694B"/>
    <w:rsid w:val="008570AE"/>
    <w:rsid w:val="00857291"/>
    <w:rsid w:val="0085795E"/>
    <w:rsid w:val="0086073B"/>
    <w:rsid w:val="0086175C"/>
    <w:rsid w:val="00861795"/>
    <w:rsid w:val="00862A27"/>
    <w:rsid w:val="008636F9"/>
    <w:rsid w:val="00863B44"/>
    <w:rsid w:val="00863BC2"/>
    <w:rsid w:val="00864101"/>
    <w:rsid w:val="00864399"/>
    <w:rsid w:val="008646DB"/>
    <w:rsid w:val="0086499C"/>
    <w:rsid w:val="0086554B"/>
    <w:rsid w:val="00865635"/>
    <w:rsid w:val="008657CA"/>
    <w:rsid w:val="00865D49"/>
    <w:rsid w:val="008671D0"/>
    <w:rsid w:val="00867410"/>
    <w:rsid w:val="00867477"/>
    <w:rsid w:val="00867693"/>
    <w:rsid w:val="0086776E"/>
    <w:rsid w:val="00867B57"/>
    <w:rsid w:val="00867E62"/>
    <w:rsid w:val="00870607"/>
    <w:rsid w:val="00870884"/>
    <w:rsid w:val="00870B34"/>
    <w:rsid w:val="00870C17"/>
    <w:rsid w:val="00871EF8"/>
    <w:rsid w:val="008722B2"/>
    <w:rsid w:val="008726E0"/>
    <w:rsid w:val="00872CF9"/>
    <w:rsid w:val="008736CA"/>
    <w:rsid w:val="00873A1D"/>
    <w:rsid w:val="00873A84"/>
    <w:rsid w:val="008741F3"/>
    <w:rsid w:val="00874861"/>
    <w:rsid w:val="0087576C"/>
    <w:rsid w:val="008759A7"/>
    <w:rsid w:val="008760A6"/>
    <w:rsid w:val="008766C7"/>
    <w:rsid w:val="008766F9"/>
    <w:rsid w:val="008768EE"/>
    <w:rsid w:val="00876A35"/>
    <w:rsid w:val="00876B36"/>
    <w:rsid w:val="008772FD"/>
    <w:rsid w:val="00877528"/>
    <w:rsid w:val="00877DEF"/>
    <w:rsid w:val="008805EA"/>
    <w:rsid w:val="00880C41"/>
    <w:rsid w:val="00881FF8"/>
    <w:rsid w:val="008822F2"/>
    <w:rsid w:val="00882B51"/>
    <w:rsid w:val="00882D2D"/>
    <w:rsid w:val="00882F81"/>
    <w:rsid w:val="008837D9"/>
    <w:rsid w:val="00884F76"/>
    <w:rsid w:val="00884F77"/>
    <w:rsid w:val="00885335"/>
    <w:rsid w:val="00885935"/>
    <w:rsid w:val="008859FA"/>
    <w:rsid w:val="00885C1E"/>
    <w:rsid w:val="008867CA"/>
    <w:rsid w:val="0088787D"/>
    <w:rsid w:val="00887955"/>
    <w:rsid w:val="0089029C"/>
    <w:rsid w:val="008902C8"/>
    <w:rsid w:val="00890444"/>
    <w:rsid w:val="00890551"/>
    <w:rsid w:val="00891034"/>
    <w:rsid w:val="008926E6"/>
    <w:rsid w:val="00892E5D"/>
    <w:rsid w:val="00893170"/>
    <w:rsid w:val="00893859"/>
    <w:rsid w:val="00893FF3"/>
    <w:rsid w:val="0089456D"/>
    <w:rsid w:val="0089525B"/>
    <w:rsid w:val="008952FC"/>
    <w:rsid w:val="0089544C"/>
    <w:rsid w:val="00895709"/>
    <w:rsid w:val="0089584D"/>
    <w:rsid w:val="00895882"/>
    <w:rsid w:val="00895CBE"/>
    <w:rsid w:val="00896354"/>
    <w:rsid w:val="0089665E"/>
    <w:rsid w:val="00896C31"/>
    <w:rsid w:val="00897012"/>
    <w:rsid w:val="00897532"/>
    <w:rsid w:val="00897606"/>
    <w:rsid w:val="0089766C"/>
    <w:rsid w:val="00897F02"/>
    <w:rsid w:val="008A0147"/>
    <w:rsid w:val="008A0F84"/>
    <w:rsid w:val="008A15D1"/>
    <w:rsid w:val="008A171A"/>
    <w:rsid w:val="008A1B6F"/>
    <w:rsid w:val="008A1B94"/>
    <w:rsid w:val="008A1FBE"/>
    <w:rsid w:val="008A2237"/>
    <w:rsid w:val="008A2AFE"/>
    <w:rsid w:val="008A2CA0"/>
    <w:rsid w:val="008A307A"/>
    <w:rsid w:val="008A3C05"/>
    <w:rsid w:val="008A3D22"/>
    <w:rsid w:val="008A3E2E"/>
    <w:rsid w:val="008A3EE1"/>
    <w:rsid w:val="008A4171"/>
    <w:rsid w:val="008A43DB"/>
    <w:rsid w:val="008A452B"/>
    <w:rsid w:val="008A4CF5"/>
    <w:rsid w:val="008A4DDD"/>
    <w:rsid w:val="008A5D5C"/>
    <w:rsid w:val="008A6B5E"/>
    <w:rsid w:val="008A6FB7"/>
    <w:rsid w:val="008A72AC"/>
    <w:rsid w:val="008A73AA"/>
    <w:rsid w:val="008A7517"/>
    <w:rsid w:val="008A7A74"/>
    <w:rsid w:val="008B0974"/>
    <w:rsid w:val="008B0A96"/>
    <w:rsid w:val="008B0AD3"/>
    <w:rsid w:val="008B0C34"/>
    <w:rsid w:val="008B0D81"/>
    <w:rsid w:val="008B1873"/>
    <w:rsid w:val="008B191A"/>
    <w:rsid w:val="008B248D"/>
    <w:rsid w:val="008B29C4"/>
    <w:rsid w:val="008B2D2F"/>
    <w:rsid w:val="008B31CF"/>
    <w:rsid w:val="008B33E9"/>
    <w:rsid w:val="008B3570"/>
    <w:rsid w:val="008B3A10"/>
    <w:rsid w:val="008B3C0E"/>
    <w:rsid w:val="008B43E2"/>
    <w:rsid w:val="008B50F9"/>
    <w:rsid w:val="008B5282"/>
    <w:rsid w:val="008B5295"/>
    <w:rsid w:val="008B54D0"/>
    <w:rsid w:val="008B557F"/>
    <w:rsid w:val="008B5945"/>
    <w:rsid w:val="008B5BE0"/>
    <w:rsid w:val="008B5C20"/>
    <w:rsid w:val="008B640C"/>
    <w:rsid w:val="008B7064"/>
    <w:rsid w:val="008C009E"/>
    <w:rsid w:val="008C08BE"/>
    <w:rsid w:val="008C0AC4"/>
    <w:rsid w:val="008C1019"/>
    <w:rsid w:val="008C1131"/>
    <w:rsid w:val="008C1BE7"/>
    <w:rsid w:val="008C2539"/>
    <w:rsid w:val="008C2A19"/>
    <w:rsid w:val="008C2B17"/>
    <w:rsid w:val="008C2CC9"/>
    <w:rsid w:val="008C3A03"/>
    <w:rsid w:val="008C5384"/>
    <w:rsid w:val="008C565D"/>
    <w:rsid w:val="008C5C7C"/>
    <w:rsid w:val="008C5DF0"/>
    <w:rsid w:val="008C6216"/>
    <w:rsid w:val="008C6443"/>
    <w:rsid w:val="008C6AEF"/>
    <w:rsid w:val="008C6C1E"/>
    <w:rsid w:val="008C6DE6"/>
    <w:rsid w:val="008C70EF"/>
    <w:rsid w:val="008D0BE5"/>
    <w:rsid w:val="008D0D05"/>
    <w:rsid w:val="008D0DBE"/>
    <w:rsid w:val="008D1416"/>
    <w:rsid w:val="008D165C"/>
    <w:rsid w:val="008D16FD"/>
    <w:rsid w:val="008D1FE3"/>
    <w:rsid w:val="008D2C64"/>
    <w:rsid w:val="008D2ED4"/>
    <w:rsid w:val="008D2F6A"/>
    <w:rsid w:val="008D31CC"/>
    <w:rsid w:val="008D34AC"/>
    <w:rsid w:val="008D3636"/>
    <w:rsid w:val="008D3BA2"/>
    <w:rsid w:val="008D3CDB"/>
    <w:rsid w:val="008D3D4F"/>
    <w:rsid w:val="008D4498"/>
    <w:rsid w:val="008D4B51"/>
    <w:rsid w:val="008D4E73"/>
    <w:rsid w:val="008D51FC"/>
    <w:rsid w:val="008D5A8D"/>
    <w:rsid w:val="008D5DAA"/>
    <w:rsid w:val="008D646E"/>
    <w:rsid w:val="008D6A1B"/>
    <w:rsid w:val="008D6C14"/>
    <w:rsid w:val="008D6C50"/>
    <w:rsid w:val="008D7102"/>
    <w:rsid w:val="008D7A00"/>
    <w:rsid w:val="008D7A38"/>
    <w:rsid w:val="008D7FD3"/>
    <w:rsid w:val="008E0946"/>
    <w:rsid w:val="008E0B68"/>
    <w:rsid w:val="008E0D94"/>
    <w:rsid w:val="008E1394"/>
    <w:rsid w:val="008E1639"/>
    <w:rsid w:val="008E1B29"/>
    <w:rsid w:val="008E1C73"/>
    <w:rsid w:val="008E1DC1"/>
    <w:rsid w:val="008E2128"/>
    <w:rsid w:val="008E26EE"/>
    <w:rsid w:val="008E2AD1"/>
    <w:rsid w:val="008E2F61"/>
    <w:rsid w:val="008E38C2"/>
    <w:rsid w:val="008E3FD1"/>
    <w:rsid w:val="008E401A"/>
    <w:rsid w:val="008E40D3"/>
    <w:rsid w:val="008E445F"/>
    <w:rsid w:val="008E5340"/>
    <w:rsid w:val="008E585B"/>
    <w:rsid w:val="008E5FFC"/>
    <w:rsid w:val="008E692E"/>
    <w:rsid w:val="008E6FBB"/>
    <w:rsid w:val="008F0077"/>
    <w:rsid w:val="008F0A8F"/>
    <w:rsid w:val="008F11B3"/>
    <w:rsid w:val="008F1C5D"/>
    <w:rsid w:val="008F1FF1"/>
    <w:rsid w:val="008F22A4"/>
    <w:rsid w:val="008F2846"/>
    <w:rsid w:val="008F2A31"/>
    <w:rsid w:val="008F2B4D"/>
    <w:rsid w:val="008F2DC9"/>
    <w:rsid w:val="008F2DE0"/>
    <w:rsid w:val="008F30D8"/>
    <w:rsid w:val="008F3188"/>
    <w:rsid w:val="008F3518"/>
    <w:rsid w:val="008F37E6"/>
    <w:rsid w:val="008F3A7D"/>
    <w:rsid w:val="008F3C9F"/>
    <w:rsid w:val="008F4301"/>
    <w:rsid w:val="008F436F"/>
    <w:rsid w:val="008F47FA"/>
    <w:rsid w:val="008F4BC4"/>
    <w:rsid w:val="008F4D2F"/>
    <w:rsid w:val="008F59DB"/>
    <w:rsid w:val="008F5B8D"/>
    <w:rsid w:val="008F5D78"/>
    <w:rsid w:val="008F6967"/>
    <w:rsid w:val="008F6AB1"/>
    <w:rsid w:val="008F6DC7"/>
    <w:rsid w:val="008F77A5"/>
    <w:rsid w:val="008F7933"/>
    <w:rsid w:val="00900A20"/>
    <w:rsid w:val="00900C61"/>
    <w:rsid w:val="00900F44"/>
    <w:rsid w:val="00901E7A"/>
    <w:rsid w:val="0090225C"/>
    <w:rsid w:val="00902550"/>
    <w:rsid w:val="009027F9"/>
    <w:rsid w:val="00902F1B"/>
    <w:rsid w:val="00903421"/>
    <w:rsid w:val="009035C7"/>
    <w:rsid w:val="00903EDE"/>
    <w:rsid w:val="00903FB6"/>
    <w:rsid w:val="0090461A"/>
    <w:rsid w:val="00904AA8"/>
    <w:rsid w:val="00905011"/>
    <w:rsid w:val="009058F6"/>
    <w:rsid w:val="00905B29"/>
    <w:rsid w:val="00906A1B"/>
    <w:rsid w:val="00906C6A"/>
    <w:rsid w:val="00906CCB"/>
    <w:rsid w:val="00906E4E"/>
    <w:rsid w:val="00906EB8"/>
    <w:rsid w:val="0090701F"/>
    <w:rsid w:val="009077A6"/>
    <w:rsid w:val="009079C2"/>
    <w:rsid w:val="00907DB7"/>
    <w:rsid w:val="00907F59"/>
    <w:rsid w:val="0091032A"/>
    <w:rsid w:val="00910F72"/>
    <w:rsid w:val="00911C90"/>
    <w:rsid w:val="00911E1B"/>
    <w:rsid w:val="009124F7"/>
    <w:rsid w:val="00912990"/>
    <w:rsid w:val="00913179"/>
    <w:rsid w:val="00913C25"/>
    <w:rsid w:val="009140ED"/>
    <w:rsid w:val="00914772"/>
    <w:rsid w:val="009157DD"/>
    <w:rsid w:val="00916341"/>
    <w:rsid w:val="00917B8C"/>
    <w:rsid w:val="00917D52"/>
    <w:rsid w:val="00920389"/>
    <w:rsid w:val="0092043B"/>
    <w:rsid w:val="009208E9"/>
    <w:rsid w:val="0092134D"/>
    <w:rsid w:val="00921895"/>
    <w:rsid w:val="009221C0"/>
    <w:rsid w:val="009227F1"/>
    <w:rsid w:val="00922808"/>
    <w:rsid w:val="0092287A"/>
    <w:rsid w:val="00922938"/>
    <w:rsid w:val="00922AFD"/>
    <w:rsid w:val="0092336E"/>
    <w:rsid w:val="00923CA4"/>
    <w:rsid w:val="00923E04"/>
    <w:rsid w:val="00924505"/>
    <w:rsid w:val="00925224"/>
    <w:rsid w:val="00925B15"/>
    <w:rsid w:val="00926539"/>
    <w:rsid w:val="00926B2F"/>
    <w:rsid w:val="00926C69"/>
    <w:rsid w:val="00927098"/>
    <w:rsid w:val="00930108"/>
    <w:rsid w:val="00930554"/>
    <w:rsid w:val="0093100F"/>
    <w:rsid w:val="009313F3"/>
    <w:rsid w:val="0093163E"/>
    <w:rsid w:val="009317D4"/>
    <w:rsid w:val="009318F3"/>
    <w:rsid w:val="00931B71"/>
    <w:rsid w:val="00931BBA"/>
    <w:rsid w:val="009326FF"/>
    <w:rsid w:val="0093287D"/>
    <w:rsid w:val="00932C0D"/>
    <w:rsid w:val="009331EF"/>
    <w:rsid w:val="0093326C"/>
    <w:rsid w:val="00933319"/>
    <w:rsid w:val="00933ABE"/>
    <w:rsid w:val="00934288"/>
    <w:rsid w:val="009347BF"/>
    <w:rsid w:val="00934B51"/>
    <w:rsid w:val="00935628"/>
    <w:rsid w:val="00935E6F"/>
    <w:rsid w:val="009361D0"/>
    <w:rsid w:val="00937512"/>
    <w:rsid w:val="00937CFE"/>
    <w:rsid w:val="0094018F"/>
    <w:rsid w:val="00940368"/>
    <w:rsid w:val="00940DB5"/>
    <w:rsid w:val="00940E77"/>
    <w:rsid w:val="009415A9"/>
    <w:rsid w:val="00941CC7"/>
    <w:rsid w:val="00942B9F"/>
    <w:rsid w:val="00942CC0"/>
    <w:rsid w:val="009432B1"/>
    <w:rsid w:val="0094362D"/>
    <w:rsid w:val="00944EB3"/>
    <w:rsid w:val="00945BAA"/>
    <w:rsid w:val="0094685A"/>
    <w:rsid w:val="0094770A"/>
    <w:rsid w:val="00947A64"/>
    <w:rsid w:val="00947BA9"/>
    <w:rsid w:val="009500ED"/>
    <w:rsid w:val="00950200"/>
    <w:rsid w:val="009505A1"/>
    <w:rsid w:val="009518A9"/>
    <w:rsid w:val="00951E9D"/>
    <w:rsid w:val="00951F1D"/>
    <w:rsid w:val="0095211A"/>
    <w:rsid w:val="009524B8"/>
    <w:rsid w:val="00952941"/>
    <w:rsid w:val="00952B0F"/>
    <w:rsid w:val="00952FCF"/>
    <w:rsid w:val="00952FF9"/>
    <w:rsid w:val="0095342E"/>
    <w:rsid w:val="00953CF1"/>
    <w:rsid w:val="00954F8B"/>
    <w:rsid w:val="009550CD"/>
    <w:rsid w:val="0095584E"/>
    <w:rsid w:val="00955CE3"/>
    <w:rsid w:val="00956346"/>
    <w:rsid w:val="00956575"/>
    <w:rsid w:val="00956CDA"/>
    <w:rsid w:val="00956ED6"/>
    <w:rsid w:val="00957252"/>
    <w:rsid w:val="00957584"/>
    <w:rsid w:val="00957C8C"/>
    <w:rsid w:val="00957DA3"/>
    <w:rsid w:val="00957FE8"/>
    <w:rsid w:val="009608A0"/>
    <w:rsid w:val="00960AB2"/>
    <w:rsid w:val="009611E6"/>
    <w:rsid w:val="009614F8"/>
    <w:rsid w:val="009617E1"/>
    <w:rsid w:val="00961909"/>
    <w:rsid w:val="00961956"/>
    <w:rsid w:val="00961B18"/>
    <w:rsid w:val="00961BF0"/>
    <w:rsid w:val="00961F34"/>
    <w:rsid w:val="00961FA3"/>
    <w:rsid w:val="0096253C"/>
    <w:rsid w:val="009625C1"/>
    <w:rsid w:val="00963545"/>
    <w:rsid w:val="009640E9"/>
    <w:rsid w:val="00964469"/>
    <w:rsid w:val="009645B6"/>
    <w:rsid w:val="00964E03"/>
    <w:rsid w:val="00965436"/>
    <w:rsid w:val="009656BC"/>
    <w:rsid w:val="00965B2B"/>
    <w:rsid w:val="009664EA"/>
    <w:rsid w:val="00967148"/>
    <w:rsid w:val="00967D6F"/>
    <w:rsid w:val="0097007D"/>
    <w:rsid w:val="009703B0"/>
    <w:rsid w:val="00970D1D"/>
    <w:rsid w:val="00971026"/>
    <w:rsid w:val="009712B5"/>
    <w:rsid w:val="00971AC9"/>
    <w:rsid w:val="00971E2E"/>
    <w:rsid w:val="00971EB7"/>
    <w:rsid w:val="009723CB"/>
    <w:rsid w:val="009724AC"/>
    <w:rsid w:val="00972A68"/>
    <w:rsid w:val="00972A78"/>
    <w:rsid w:val="00972C57"/>
    <w:rsid w:val="00973C05"/>
    <w:rsid w:val="00974470"/>
    <w:rsid w:val="0097484E"/>
    <w:rsid w:val="00974943"/>
    <w:rsid w:val="00974AC5"/>
    <w:rsid w:val="00975434"/>
    <w:rsid w:val="00975FDC"/>
    <w:rsid w:val="0097613B"/>
    <w:rsid w:val="00976247"/>
    <w:rsid w:val="0097698F"/>
    <w:rsid w:val="00976DF4"/>
    <w:rsid w:val="00976F00"/>
    <w:rsid w:val="00976F83"/>
    <w:rsid w:val="009775D7"/>
    <w:rsid w:val="009777A4"/>
    <w:rsid w:val="00977BD0"/>
    <w:rsid w:val="0098067B"/>
    <w:rsid w:val="0098091E"/>
    <w:rsid w:val="00980C1B"/>
    <w:rsid w:val="00980E44"/>
    <w:rsid w:val="00980FF2"/>
    <w:rsid w:val="009820E2"/>
    <w:rsid w:val="0098217C"/>
    <w:rsid w:val="00982C5D"/>
    <w:rsid w:val="009831B2"/>
    <w:rsid w:val="009836D9"/>
    <w:rsid w:val="00983B84"/>
    <w:rsid w:val="00984250"/>
    <w:rsid w:val="00984BD0"/>
    <w:rsid w:val="00984D28"/>
    <w:rsid w:val="00984DD4"/>
    <w:rsid w:val="00985C6D"/>
    <w:rsid w:val="00986327"/>
    <w:rsid w:val="0098650A"/>
    <w:rsid w:val="00986E3F"/>
    <w:rsid w:val="009877F2"/>
    <w:rsid w:val="00987AB3"/>
    <w:rsid w:val="00990189"/>
    <w:rsid w:val="00990BCD"/>
    <w:rsid w:val="00990C2A"/>
    <w:rsid w:val="00990F0D"/>
    <w:rsid w:val="00990FBC"/>
    <w:rsid w:val="00991E4A"/>
    <w:rsid w:val="00991EF8"/>
    <w:rsid w:val="0099200A"/>
    <w:rsid w:val="00992E30"/>
    <w:rsid w:val="00993A5A"/>
    <w:rsid w:val="00993A6C"/>
    <w:rsid w:val="0099415D"/>
    <w:rsid w:val="0099430A"/>
    <w:rsid w:val="009948D2"/>
    <w:rsid w:val="0099569A"/>
    <w:rsid w:val="00995B4D"/>
    <w:rsid w:val="009960D2"/>
    <w:rsid w:val="0099680F"/>
    <w:rsid w:val="00996CAB"/>
    <w:rsid w:val="00996E10"/>
    <w:rsid w:val="00997141"/>
    <w:rsid w:val="009971A4"/>
    <w:rsid w:val="009971B8"/>
    <w:rsid w:val="0099721E"/>
    <w:rsid w:val="00997752"/>
    <w:rsid w:val="009A0768"/>
    <w:rsid w:val="009A0E29"/>
    <w:rsid w:val="009A1243"/>
    <w:rsid w:val="009A154C"/>
    <w:rsid w:val="009A15C2"/>
    <w:rsid w:val="009A1B93"/>
    <w:rsid w:val="009A1F50"/>
    <w:rsid w:val="009A256F"/>
    <w:rsid w:val="009A3190"/>
    <w:rsid w:val="009A3762"/>
    <w:rsid w:val="009A3C2F"/>
    <w:rsid w:val="009A45A7"/>
    <w:rsid w:val="009A4A3E"/>
    <w:rsid w:val="009A514F"/>
    <w:rsid w:val="009A5853"/>
    <w:rsid w:val="009A5BBA"/>
    <w:rsid w:val="009A5DD2"/>
    <w:rsid w:val="009A5E8E"/>
    <w:rsid w:val="009A6066"/>
    <w:rsid w:val="009A6593"/>
    <w:rsid w:val="009A75F0"/>
    <w:rsid w:val="009B00FF"/>
    <w:rsid w:val="009B07D8"/>
    <w:rsid w:val="009B117D"/>
    <w:rsid w:val="009B129F"/>
    <w:rsid w:val="009B1CE1"/>
    <w:rsid w:val="009B2200"/>
    <w:rsid w:val="009B251F"/>
    <w:rsid w:val="009B2909"/>
    <w:rsid w:val="009B2AA4"/>
    <w:rsid w:val="009B2B07"/>
    <w:rsid w:val="009B3CF6"/>
    <w:rsid w:val="009B4074"/>
    <w:rsid w:val="009B4C55"/>
    <w:rsid w:val="009B51F7"/>
    <w:rsid w:val="009B57EB"/>
    <w:rsid w:val="009B5F07"/>
    <w:rsid w:val="009B6089"/>
    <w:rsid w:val="009B6194"/>
    <w:rsid w:val="009B62DE"/>
    <w:rsid w:val="009B666C"/>
    <w:rsid w:val="009B66CA"/>
    <w:rsid w:val="009B7779"/>
    <w:rsid w:val="009B7E3F"/>
    <w:rsid w:val="009C0B07"/>
    <w:rsid w:val="009C1803"/>
    <w:rsid w:val="009C284C"/>
    <w:rsid w:val="009C2E68"/>
    <w:rsid w:val="009C3109"/>
    <w:rsid w:val="009C353A"/>
    <w:rsid w:val="009C3585"/>
    <w:rsid w:val="009C400A"/>
    <w:rsid w:val="009C4C6B"/>
    <w:rsid w:val="009C4E21"/>
    <w:rsid w:val="009C56D7"/>
    <w:rsid w:val="009C572D"/>
    <w:rsid w:val="009C5843"/>
    <w:rsid w:val="009C5AF7"/>
    <w:rsid w:val="009C5DBF"/>
    <w:rsid w:val="009C616F"/>
    <w:rsid w:val="009C6182"/>
    <w:rsid w:val="009C6C3A"/>
    <w:rsid w:val="009C71FB"/>
    <w:rsid w:val="009D0995"/>
    <w:rsid w:val="009D0C5D"/>
    <w:rsid w:val="009D0F15"/>
    <w:rsid w:val="009D1313"/>
    <w:rsid w:val="009D17AB"/>
    <w:rsid w:val="009D17E2"/>
    <w:rsid w:val="009D197A"/>
    <w:rsid w:val="009D1ACE"/>
    <w:rsid w:val="009D1FAD"/>
    <w:rsid w:val="009D2587"/>
    <w:rsid w:val="009D2E00"/>
    <w:rsid w:val="009D2EF5"/>
    <w:rsid w:val="009D32E8"/>
    <w:rsid w:val="009D45A5"/>
    <w:rsid w:val="009D4755"/>
    <w:rsid w:val="009D49F4"/>
    <w:rsid w:val="009D4DA3"/>
    <w:rsid w:val="009D4F0D"/>
    <w:rsid w:val="009D6967"/>
    <w:rsid w:val="009D7272"/>
    <w:rsid w:val="009D78EA"/>
    <w:rsid w:val="009D7A28"/>
    <w:rsid w:val="009D7B5A"/>
    <w:rsid w:val="009D7E5C"/>
    <w:rsid w:val="009D7FA9"/>
    <w:rsid w:val="009E0444"/>
    <w:rsid w:val="009E0688"/>
    <w:rsid w:val="009E0AEC"/>
    <w:rsid w:val="009E0BE1"/>
    <w:rsid w:val="009E0C9C"/>
    <w:rsid w:val="009E117B"/>
    <w:rsid w:val="009E1832"/>
    <w:rsid w:val="009E1A60"/>
    <w:rsid w:val="009E27D4"/>
    <w:rsid w:val="009E3333"/>
    <w:rsid w:val="009E3910"/>
    <w:rsid w:val="009E446E"/>
    <w:rsid w:val="009E51D4"/>
    <w:rsid w:val="009E550B"/>
    <w:rsid w:val="009E561D"/>
    <w:rsid w:val="009E570E"/>
    <w:rsid w:val="009E5E53"/>
    <w:rsid w:val="009E64FC"/>
    <w:rsid w:val="009E70FC"/>
    <w:rsid w:val="009E7170"/>
    <w:rsid w:val="009E7952"/>
    <w:rsid w:val="009E7CEF"/>
    <w:rsid w:val="009F0516"/>
    <w:rsid w:val="009F075E"/>
    <w:rsid w:val="009F0D8D"/>
    <w:rsid w:val="009F0EA5"/>
    <w:rsid w:val="009F1584"/>
    <w:rsid w:val="009F19C3"/>
    <w:rsid w:val="009F1ACF"/>
    <w:rsid w:val="009F23D0"/>
    <w:rsid w:val="009F27BF"/>
    <w:rsid w:val="009F3011"/>
    <w:rsid w:val="009F30BF"/>
    <w:rsid w:val="009F388D"/>
    <w:rsid w:val="009F3E33"/>
    <w:rsid w:val="009F4091"/>
    <w:rsid w:val="009F4477"/>
    <w:rsid w:val="009F4787"/>
    <w:rsid w:val="009F47AA"/>
    <w:rsid w:val="009F4BED"/>
    <w:rsid w:val="009F5862"/>
    <w:rsid w:val="009F6C45"/>
    <w:rsid w:val="009F700B"/>
    <w:rsid w:val="009F7021"/>
    <w:rsid w:val="009F78EF"/>
    <w:rsid w:val="00A00060"/>
    <w:rsid w:val="00A0016C"/>
    <w:rsid w:val="00A001F5"/>
    <w:rsid w:val="00A00A64"/>
    <w:rsid w:val="00A013D8"/>
    <w:rsid w:val="00A0171D"/>
    <w:rsid w:val="00A0172A"/>
    <w:rsid w:val="00A01F49"/>
    <w:rsid w:val="00A02293"/>
    <w:rsid w:val="00A02960"/>
    <w:rsid w:val="00A02E05"/>
    <w:rsid w:val="00A02E09"/>
    <w:rsid w:val="00A02ECC"/>
    <w:rsid w:val="00A02EF3"/>
    <w:rsid w:val="00A04D03"/>
    <w:rsid w:val="00A04F42"/>
    <w:rsid w:val="00A05425"/>
    <w:rsid w:val="00A066F8"/>
    <w:rsid w:val="00A06896"/>
    <w:rsid w:val="00A06C34"/>
    <w:rsid w:val="00A06F2E"/>
    <w:rsid w:val="00A07414"/>
    <w:rsid w:val="00A0762B"/>
    <w:rsid w:val="00A10C21"/>
    <w:rsid w:val="00A11013"/>
    <w:rsid w:val="00A11258"/>
    <w:rsid w:val="00A11373"/>
    <w:rsid w:val="00A11C48"/>
    <w:rsid w:val="00A11DE9"/>
    <w:rsid w:val="00A12782"/>
    <w:rsid w:val="00A12A95"/>
    <w:rsid w:val="00A12B85"/>
    <w:rsid w:val="00A13D54"/>
    <w:rsid w:val="00A13E26"/>
    <w:rsid w:val="00A1414A"/>
    <w:rsid w:val="00A14673"/>
    <w:rsid w:val="00A147BC"/>
    <w:rsid w:val="00A14989"/>
    <w:rsid w:val="00A14E5D"/>
    <w:rsid w:val="00A154E1"/>
    <w:rsid w:val="00A1571E"/>
    <w:rsid w:val="00A157C1"/>
    <w:rsid w:val="00A15CE3"/>
    <w:rsid w:val="00A16C66"/>
    <w:rsid w:val="00A16F62"/>
    <w:rsid w:val="00A17319"/>
    <w:rsid w:val="00A173B4"/>
    <w:rsid w:val="00A17A22"/>
    <w:rsid w:val="00A2032D"/>
    <w:rsid w:val="00A20F9D"/>
    <w:rsid w:val="00A211EF"/>
    <w:rsid w:val="00A221B6"/>
    <w:rsid w:val="00A22239"/>
    <w:rsid w:val="00A22605"/>
    <w:rsid w:val="00A228C5"/>
    <w:rsid w:val="00A22DD6"/>
    <w:rsid w:val="00A23330"/>
    <w:rsid w:val="00A23538"/>
    <w:rsid w:val="00A24656"/>
    <w:rsid w:val="00A24AB0"/>
    <w:rsid w:val="00A24F13"/>
    <w:rsid w:val="00A25508"/>
    <w:rsid w:val="00A2594B"/>
    <w:rsid w:val="00A25A5E"/>
    <w:rsid w:val="00A25F84"/>
    <w:rsid w:val="00A26371"/>
    <w:rsid w:val="00A269CB"/>
    <w:rsid w:val="00A26A1E"/>
    <w:rsid w:val="00A2735D"/>
    <w:rsid w:val="00A2760E"/>
    <w:rsid w:val="00A27B24"/>
    <w:rsid w:val="00A27CCB"/>
    <w:rsid w:val="00A27EDE"/>
    <w:rsid w:val="00A300EA"/>
    <w:rsid w:val="00A3053C"/>
    <w:rsid w:val="00A309DA"/>
    <w:rsid w:val="00A30FC8"/>
    <w:rsid w:val="00A310B4"/>
    <w:rsid w:val="00A3142A"/>
    <w:rsid w:val="00A3148C"/>
    <w:rsid w:val="00A317E2"/>
    <w:rsid w:val="00A31960"/>
    <w:rsid w:val="00A31C7F"/>
    <w:rsid w:val="00A3321D"/>
    <w:rsid w:val="00A332BB"/>
    <w:rsid w:val="00A33D70"/>
    <w:rsid w:val="00A34072"/>
    <w:rsid w:val="00A34081"/>
    <w:rsid w:val="00A34482"/>
    <w:rsid w:val="00A34690"/>
    <w:rsid w:val="00A34ADA"/>
    <w:rsid w:val="00A34DB9"/>
    <w:rsid w:val="00A358ED"/>
    <w:rsid w:val="00A36262"/>
    <w:rsid w:val="00A364B9"/>
    <w:rsid w:val="00A3651A"/>
    <w:rsid w:val="00A36674"/>
    <w:rsid w:val="00A36F64"/>
    <w:rsid w:val="00A37100"/>
    <w:rsid w:val="00A376A6"/>
    <w:rsid w:val="00A37CD6"/>
    <w:rsid w:val="00A40AE0"/>
    <w:rsid w:val="00A40F38"/>
    <w:rsid w:val="00A41235"/>
    <w:rsid w:val="00A415DD"/>
    <w:rsid w:val="00A416A0"/>
    <w:rsid w:val="00A41DD3"/>
    <w:rsid w:val="00A4214F"/>
    <w:rsid w:val="00A425AD"/>
    <w:rsid w:val="00A42684"/>
    <w:rsid w:val="00A42AD8"/>
    <w:rsid w:val="00A42D53"/>
    <w:rsid w:val="00A43399"/>
    <w:rsid w:val="00A4366E"/>
    <w:rsid w:val="00A4376A"/>
    <w:rsid w:val="00A43A71"/>
    <w:rsid w:val="00A43F90"/>
    <w:rsid w:val="00A445D6"/>
    <w:rsid w:val="00A44698"/>
    <w:rsid w:val="00A452EC"/>
    <w:rsid w:val="00A46225"/>
    <w:rsid w:val="00A466A2"/>
    <w:rsid w:val="00A46B43"/>
    <w:rsid w:val="00A46C51"/>
    <w:rsid w:val="00A47336"/>
    <w:rsid w:val="00A478B9"/>
    <w:rsid w:val="00A47D60"/>
    <w:rsid w:val="00A5065E"/>
    <w:rsid w:val="00A509D1"/>
    <w:rsid w:val="00A50C13"/>
    <w:rsid w:val="00A50CC8"/>
    <w:rsid w:val="00A50E67"/>
    <w:rsid w:val="00A510D6"/>
    <w:rsid w:val="00A5232C"/>
    <w:rsid w:val="00A52C1F"/>
    <w:rsid w:val="00A54C02"/>
    <w:rsid w:val="00A56165"/>
    <w:rsid w:val="00A5652E"/>
    <w:rsid w:val="00A57116"/>
    <w:rsid w:val="00A57426"/>
    <w:rsid w:val="00A57761"/>
    <w:rsid w:val="00A57D1E"/>
    <w:rsid w:val="00A57DE0"/>
    <w:rsid w:val="00A6048F"/>
    <w:rsid w:val="00A6054E"/>
    <w:rsid w:val="00A6068B"/>
    <w:rsid w:val="00A60D3A"/>
    <w:rsid w:val="00A615B3"/>
    <w:rsid w:val="00A6194E"/>
    <w:rsid w:val="00A61F5C"/>
    <w:rsid w:val="00A62540"/>
    <w:rsid w:val="00A625EC"/>
    <w:rsid w:val="00A628D2"/>
    <w:rsid w:val="00A6321F"/>
    <w:rsid w:val="00A633DD"/>
    <w:rsid w:val="00A63418"/>
    <w:rsid w:val="00A63FF4"/>
    <w:rsid w:val="00A64049"/>
    <w:rsid w:val="00A645E9"/>
    <w:rsid w:val="00A64CD1"/>
    <w:rsid w:val="00A64CE6"/>
    <w:rsid w:val="00A654C2"/>
    <w:rsid w:val="00A659AB"/>
    <w:rsid w:val="00A66024"/>
    <w:rsid w:val="00A669A8"/>
    <w:rsid w:val="00A669B8"/>
    <w:rsid w:val="00A66B09"/>
    <w:rsid w:val="00A67177"/>
    <w:rsid w:val="00A673DB"/>
    <w:rsid w:val="00A7032A"/>
    <w:rsid w:val="00A70B3A"/>
    <w:rsid w:val="00A70B8B"/>
    <w:rsid w:val="00A70F7A"/>
    <w:rsid w:val="00A712CC"/>
    <w:rsid w:val="00A7177C"/>
    <w:rsid w:val="00A71AD4"/>
    <w:rsid w:val="00A732E4"/>
    <w:rsid w:val="00A736F1"/>
    <w:rsid w:val="00A74245"/>
    <w:rsid w:val="00A74372"/>
    <w:rsid w:val="00A74D52"/>
    <w:rsid w:val="00A75128"/>
    <w:rsid w:val="00A751AE"/>
    <w:rsid w:val="00A755CA"/>
    <w:rsid w:val="00A76403"/>
    <w:rsid w:val="00A76A1E"/>
    <w:rsid w:val="00A76E84"/>
    <w:rsid w:val="00A77556"/>
    <w:rsid w:val="00A7768A"/>
    <w:rsid w:val="00A7779E"/>
    <w:rsid w:val="00A77874"/>
    <w:rsid w:val="00A802A3"/>
    <w:rsid w:val="00A80AF6"/>
    <w:rsid w:val="00A8145F"/>
    <w:rsid w:val="00A814D0"/>
    <w:rsid w:val="00A816BD"/>
    <w:rsid w:val="00A81DEE"/>
    <w:rsid w:val="00A81EE4"/>
    <w:rsid w:val="00A82044"/>
    <w:rsid w:val="00A82527"/>
    <w:rsid w:val="00A82576"/>
    <w:rsid w:val="00A82782"/>
    <w:rsid w:val="00A82F96"/>
    <w:rsid w:val="00A82FCF"/>
    <w:rsid w:val="00A8380E"/>
    <w:rsid w:val="00A8387C"/>
    <w:rsid w:val="00A84156"/>
    <w:rsid w:val="00A8417B"/>
    <w:rsid w:val="00A84201"/>
    <w:rsid w:val="00A846E5"/>
    <w:rsid w:val="00A847DE"/>
    <w:rsid w:val="00A84F60"/>
    <w:rsid w:val="00A854D8"/>
    <w:rsid w:val="00A85CDD"/>
    <w:rsid w:val="00A8647D"/>
    <w:rsid w:val="00A865A9"/>
    <w:rsid w:val="00A8669D"/>
    <w:rsid w:val="00A87A97"/>
    <w:rsid w:val="00A90338"/>
    <w:rsid w:val="00A9037D"/>
    <w:rsid w:val="00A909CE"/>
    <w:rsid w:val="00A90EAE"/>
    <w:rsid w:val="00A912F8"/>
    <w:rsid w:val="00A91DE1"/>
    <w:rsid w:val="00A92610"/>
    <w:rsid w:val="00A92732"/>
    <w:rsid w:val="00A92BCB"/>
    <w:rsid w:val="00A93101"/>
    <w:rsid w:val="00A93323"/>
    <w:rsid w:val="00A933FA"/>
    <w:rsid w:val="00A93527"/>
    <w:rsid w:val="00A93755"/>
    <w:rsid w:val="00A938EC"/>
    <w:rsid w:val="00A93B8C"/>
    <w:rsid w:val="00A94683"/>
    <w:rsid w:val="00A94BFF"/>
    <w:rsid w:val="00A94EB2"/>
    <w:rsid w:val="00A951DD"/>
    <w:rsid w:val="00A9564D"/>
    <w:rsid w:val="00A95787"/>
    <w:rsid w:val="00A957B5"/>
    <w:rsid w:val="00A95F4B"/>
    <w:rsid w:val="00A967CC"/>
    <w:rsid w:val="00A967D1"/>
    <w:rsid w:val="00A96FAC"/>
    <w:rsid w:val="00A9730B"/>
    <w:rsid w:val="00A97811"/>
    <w:rsid w:val="00A97E4D"/>
    <w:rsid w:val="00AA099B"/>
    <w:rsid w:val="00AA151F"/>
    <w:rsid w:val="00AA17B9"/>
    <w:rsid w:val="00AA191A"/>
    <w:rsid w:val="00AA1BC5"/>
    <w:rsid w:val="00AA1DEC"/>
    <w:rsid w:val="00AA28B6"/>
    <w:rsid w:val="00AA322C"/>
    <w:rsid w:val="00AA33F2"/>
    <w:rsid w:val="00AA36AE"/>
    <w:rsid w:val="00AA3738"/>
    <w:rsid w:val="00AA3952"/>
    <w:rsid w:val="00AA4530"/>
    <w:rsid w:val="00AA4D3A"/>
    <w:rsid w:val="00AA4F02"/>
    <w:rsid w:val="00AA5001"/>
    <w:rsid w:val="00AA5276"/>
    <w:rsid w:val="00AA54C6"/>
    <w:rsid w:val="00AA5565"/>
    <w:rsid w:val="00AA5C91"/>
    <w:rsid w:val="00AA70F9"/>
    <w:rsid w:val="00AA73CA"/>
    <w:rsid w:val="00AA74A3"/>
    <w:rsid w:val="00AA7A0F"/>
    <w:rsid w:val="00AB07BC"/>
    <w:rsid w:val="00AB0A37"/>
    <w:rsid w:val="00AB0C81"/>
    <w:rsid w:val="00AB101D"/>
    <w:rsid w:val="00AB142F"/>
    <w:rsid w:val="00AB1A9C"/>
    <w:rsid w:val="00AB1EDA"/>
    <w:rsid w:val="00AB2122"/>
    <w:rsid w:val="00AB284B"/>
    <w:rsid w:val="00AB2C39"/>
    <w:rsid w:val="00AB3327"/>
    <w:rsid w:val="00AB333B"/>
    <w:rsid w:val="00AB3B27"/>
    <w:rsid w:val="00AB3C59"/>
    <w:rsid w:val="00AB47FF"/>
    <w:rsid w:val="00AB4D32"/>
    <w:rsid w:val="00AB4FCF"/>
    <w:rsid w:val="00AB5931"/>
    <w:rsid w:val="00AB5B74"/>
    <w:rsid w:val="00AB604D"/>
    <w:rsid w:val="00AB653F"/>
    <w:rsid w:val="00AB6E3B"/>
    <w:rsid w:val="00AB6F1C"/>
    <w:rsid w:val="00AB7572"/>
    <w:rsid w:val="00AB7DAC"/>
    <w:rsid w:val="00AB7DF5"/>
    <w:rsid w:val="00AC0641"/>
    <w:rsid w:val="00AC06F7"/>
    <w:rsid w:val="00AC0977"/>
    <w:rsid w:val="00AC0F1C"/>
    <w:rsid w:val="00AC1296"/>
    <w:rsid w:val="00AC186B"/>
    <w:rsid w:val="00AC2133"/>
    <w:rsid w:val="00AC2738"/>
    <w:rsid w:val="00AC2B23"/>
    <w:rsid w:val="00AC2F6E"/>
    <w:rsid w:val="00AC32FB"/>
    <w:rsid w:val="00AC3400"/>
    <w:rsid w:val="00AC345D"/>
    <w:rsid w:val="00AC4DF0"/>
    <w:rsid w:val="00AC5AB2"/>
    <w:rsid w:val="00AC5C34"/>
    <w:rsid w:val="00AC76DA"/>
    <w:rsid w:val="00AC76E2"/>
    <w:rsid w:val="00AD0068"/>
    <w:rsid w:val="00AD03D3"/>
    <w:rsid w:val="00AD104F"/>
    <w:rsid w:val="00AD1064"/>
    <w:rsid w:val="00AD11EF"/>
    <w:rsid w:val="00AD123D"/>
    <w:rsid w:val="00AD141D"/>
    <w:rsid w:val="00AD14BA"/>
    <w:rsid w:val="00AD1C3A"/>
    <w:rsid w:val="00AD2482"/>
    <w:rsid w:val="00AD286E"/>
    <w:rsid w:val="00AD2F09"/>
    <w:rsid w:val="00AD34D1"/>
    <w:rsid w:val="00AD3BCA"/>
    <w:rsid w:val="00AD3E83"/>
    <w:rsid w:val="00AD4068"/>
    <w:rsid w:val="00AD41AE"/>
    <w:rsid w:val="00AD4514"/>
    <w:rsid w:val="00AD4D88"/>
    <w:rsid w:val="00AD53A8"/>
    <w:rsid w:val="00AD5D8D"/>
    <w:rsid w:val="00AD5E56"/>
    <w:rsid w:val="00AD62D8"/>
    <w:rsid w:val="00AD6D84"/>
    <w:rsid w:val="00AD6E04"/>
    <w:rsid w:val="00AD6E80"/>
    <w:rsid w:val="00AD6FB2"/>
    <w:rsid w:val="00AD7927"/>
    <w:rsid w:val="00AE01A0"/>
    <w:rsid w:val="00AE034A"/>
    <w:rsid w:val="00AE03FA"/>
    <w:rsid w:val="00AE08E0"/>
    <w:rsid w:val="00AE0E3C"/>
    <w:rsid w:val="00AE0F6F"/>
    <w:rsid w:val="00AE0FFE"/>
    <w:rsid w:val="00AE10A4"/>
    <w:rsid w:val="00AE1325"/>
    <w:rsid w:val="00AE13A9"/>
    <w:rsid w:val="00AE1D8C"/>
    <w:rsid w:val="00AE2550"/>
    <w:rsid w:val="00AE27ED"/>
    <w:rsid w:val="00AE288D"/>
    <w:rsid w:val="00AE31AD"/>
    <w:rsid w:val="00AE3911"/>
    <w:rsid w:val="00AE3B2B"/>
    <w:rsid w:val="00AE3C28"/>
    <w:rsid w:val="00AE3F1E"/>
    <w:rsid w:val="00AE3F42"/>
    <w:rsid w:val="00AE4314"/>
    <w:rsid w:val="00AE45BC"/>
    <w:rsid w:val="00AE4F80"/>
    <w:rsid w:val="00AE525B"/>
    <w:rsid w:val="00AE5795"/>
    <w:rsid w:val="00AE62A6"/>
    <w:rsid w:val="00AE6473"/>
    <w:rsid w:val="00AE68F8"/>
    <w:rsid w:val="00AE6D1E"/>
    <w:rsid w:val="00AE6F12"/>
    <w:rsid w:val="00AE747F"/>
    <w:rsid w:val="00AE77BF"/>
    <w:rsid w:val="00AE7A98"/>
    <w:rsid w:val="00AE7B56"/>
    <w:rsid w:val="00AE7FF4"/>
    <w:rsid w:val="00AF0281"/>
    <w:rsid w:val="00AF0564"/>
    <w:rsid w:val="00AF09B2"/>
    <w:rsid w:val="00AF104D"/>
    <w:rsid w:val="00AF10A9"/>
    <w:rsid w:val="00AF230A"/>
    <w:rsid w:val="00AF231D"/>
    <w:rsid w:val="00AF2666"/>
    <w:rsid w:val="00AF2919"/>
    <w:rsid w:val="00AF2D96"/>
    <w:rsid w:val="00AF2E63"/>
    <w:rsid w:val="00AF2E70"/>
    <w:rsid w:val="00AF3344"/>
    <w:rsid w:val="00AF396C"/>
    <w:rsid w:val="00AF3C2C"/>
    <w:rsid w:val="00AF469F"/>
    <w:rsid w:val="00AF4AB4"/>
    <w:rsid w:val="00AF4D10"/>
    <w:rsid w:val="00AF4EAD"/>
    <w:rsid w:val="00AF5622"/>
    <w:rsid w:val="00AF5E44"/>
    <w:rsid w:val="00AF6180"/>
    <w:rsid w:val="00AF6729"/>
    <w:rsid w:val="00AF6B61"/>
    <w:rsid w:val="00AF6FFE"/>
    <w:rsid w:val="00AF7072"/>
    <w:rsid w:val="00AF7248"/>
    <w:rsid w:val="00AF7F50"/>
    <w:rsid w:val="00B01178"/>
    <w:rsid w:val="00B01968"/>
    <w:rsid w:val="00B01E46"/>
    <w:rsid w:val="00B0241B"/>
    <w:rsid w:val="00B024AD"/>
    <w:rsid w:val="00B03990"/>
    <w:rsid w:val="00B03A6F"/>
    <w:rsid w:val="00B03A8B"/>
    <w:rsid w:val="00B03E5D"/>
    <w:rsid w:val="00B03F7A"/>
    <w:rsid w:val="00B04056"/>
    <w:rsid w:val="00B04522"/>
    <w:rsid w:val="00B0561E"/>
    <w:rsid w:val="00B05E58"/>
    <w:rsid w:val="00B0604C"/>
    <w:rsid w:val="00B06336"/>
    <w:rsid w:val="00B06A71"/>
    <w:rsid w:val="00B06EA1"/>
    <w:rsid w:val="00B0746A"/>
    <w:rsid w:val="00B07B19"/>
    <w:rsid w:val="00B101DC"/>
    <w:rsid w:val="00B1081F"/>
    <w:rsid w:val="00B11E4B"/>
    <w:rsid w:val="00B11F88"/>
    <w:rsid w:val="00B12108"/>
    <w:rsid w:val="00B12127"/>
    <w:rsid w:val="00B122DA"/>
    <w:rsid w:val="00B12611"/>
    <w:rsid w:val="00B12740"/>
    <w:rsid w:val="00B129B8"/>
    <w:rsid w:val="00B12BB6"/>
    <w:rsid w:val="00B12DDF"/>
    <w:rsid w:val="00B12E4F"/>
    <w:rsid w:val="00B13053"/>
    <w:rsid w:val="00B13BF3"/>
    <w:rsid w:val="00B14073"/>
    <w:rsid w:val="00B144AC"/>
    <w:rsid w:val="00B14AF4"/>
    <w:rsid w:val="00B1530E"/>
    <w:rsid w:val="00B15D8E"/>
    <w:rsid w:val="00B15FFD"/>
    <w:rsid w:val="00B1657C"/>
    <w:rsid w:val="00B16B11"/>
    <w:rsid w:val="00B16D2F"/>
    <w:rsid w:val="00B16DF8"/>
    <w:rsid w:val="00B172EA"/>
    <w:rsid w:val="00B202E0"/>
    <w:rsid w:val="00B2038A"/>
    <w:rsid w:val="00B20407"/>
    <w:rsid w:val="00B20CCD"/>
    <w:rsid w:val="00B20EDB"/>
    <w:rsid w:val="00B21040"/>
    <w:rsid w:val="00B21118"/>
    <w:rsid w:val="00B2155A"/>
    <w:rsid w:val="00B220D5"/>
    <w:rsid w:val="00B22218"/>
    <w:rsid w:val="00B22560"/>
    <w:rsid w:val="00B2256B"/>
    <w:rsid w:val="00B23D2C"/>
    <w:rsid w:val="00B23E4E"/>
    <w:rsid w:val="00B242D6"/>
    <w:rsid w:val="00B2449C"/>
    <w:rsid w:val="00B24519"/>
    <w:rsid w:val="00B2464D"/>
    <w:rsid w:val="00B246E0"/>
    <w:rsid w:val="00B24719"/>
    <w:rsid w:val="00B24D00"/>
    <w:rsid w:val="00B25008"/>
    <w:rsid w:val="00B255D0"/>
    <w:rsid w:val="00B25ABF"/>
    <w:rsid w:val="00B25BF7"/>
    <w:rsid w:val="00B260BB"/>
    <w:rsid w:val="00B2669B"/>
    <w:rsid w:val="00B26A99"/>
    <w:rsid w:val="00B26BF0"/>
    <w:rsid w:val="00B26DCA"/>
    <w:rsid w:val="00B309F3"/>
    <w:rsid w:val="00B30D2B"/>
    <w:rsid w:val="00B30F43"/>
    <w:rsid w:val="00B31089"/>
    <w:rsid w:val="00B31098"/>
    <w:rsid w:val="00B31799"/>
    <w:rsid w:val="00B31835"/>
    <w:rsid w:val="00B3259E"/>
    <w:rsid w:val="00B32AA7"/>
    <w:rsid w:val="00B3303D"/>
    <w:rsid w:val="00B33271"/>
    <w:rsid w:val="00B3341D"/>
    <w:rsid w:val="00B347B5"/>
    <w:rsid w:val="00B34F00"/>
    <w:rsid w:val="00B3500A"/>
    <w:rsid w:val="00B35275"/>
    <w:rsid w:val="00B368FC"/>
    <w:rsid w:val="00B36CF5"/>
    <w:rsid w:val="00B4039B"/>
    <w:rsid w:val="00B40754"/>
    <w:rsid w:val="00B41705"/>
    <w:rsid w:val="00B42595"/>
    <w:rsid w:val="00B42811"/>
    <w:rsid w:val="00B430C7"/>
    <w:rsid w:val="00B43B06"/>
    <w:rsid w:val="00B43DAD"/>
    <w:rsid w:val="00B43DE8"/>
    <w:rsid w:val="00B43DEC"/>
    <w:rsid w:val="00B44A41"/>
    <w:rsid w:val="00B4617C"/>
    <w:rsid w:val="00B4623A"/>
    <w:rsid w:val="00B463E4"/>
    <w:rsid w:val="00B46F22"/>
    <w:rsid w:val="00B46F75"/>
    <w:rsid w:val="00B4718C"/>
    <w:rsid w:val="00B476C2"/>
    <w:rsid w:val="00B47DD5"/>
    <w:rsid w:val="00B47F1E"/>
    <w:rsid w:val="00B50C28"/>
    <w:rsid w:val="00B50E44"/>
    <w:rsid w:val="00B512A1"/>
    <w:rsid w:val="00B513E5"/>
    <w:rsid w:val="00B5143D"/>
    <w:rsid w:val="00B51471"/>
    <w:rsid w:val="00B5188E"/>
    <w:rsid w:val="00B51B1D"/>
    <w:rsid w:val="00B51B47"/>
    <w:rsid w:val="00B51E04"/>
    <w:rsid w:val="00B52727"/>
    <w:rsid w:val="00B52AEB"/>
    <w:rsid w:val="00B53017"/>
    <w:rsid w:val="00B53113"/>
    <w:rsid w:val="00B532E9"/>
    <w:rsid w:val="00B53FFC"/>
    <w:rsid w:val="00B543F4"/>
    <w:rsid w:val="00B54570"/>
    <w:rsid w:val="00B54B60"/>
    <w:rsid w:val="00B55264"/>
    <w:rsid w:val="00B55672"/>
    <w:rsid w:val="00B55B0F"/>
    <w:rsid w:val="00B55B37"/>
    <w:rsid w:val="00B55C07"/>
    <w:rsid w:val="00B55DB1"/>
    <w:rsid w:val="00B561B8"/>
    <w:rsid w:val="00B56768"/>
    <w:rsid w:val="00B56829"/>
    <w:rsid w:val="00B5695A"/>
    <w:rsid w:val="00B5698B"/>
    <w:rsid w:val="00B56B34"/>
    <w:rsid w:val="00B56BBD"/>
    <w:rsid w:val="00B574D3"/>
    <w:rsid w:val="00B60AF3"/>
    <w:rsid w:val="00B612CD"/>
    <w:rsid w:val="00B61BAE"/>
    <w:rsid w:val="00B62044"/>
    <w:rsid w:val="00B62246"/>
    <w:rsid w:val="00B623C3"/>
    <w:rsid w:val="00B629E2"/>
    <w:rsid w:val="00B62BD9"/>
    <w:rsid w:val="00B62D13"/>
    <w:rsid w:val="00B62F7D"/>
    <w:rsid w:val="00B6305B"/>
    <w:rsid w:val="00B63592"/>
    <w:rsid w:val="00B6373A"/>
    <w:rsid w:val="00B6390E"/>
    <w:rsid w:val="00B639C7"/>
    <w:rsid w:val="00B63B2D"/>
    <w:rsid w:val="00B64079"/>
    <w:rsid w:val="00B646CE"/>
    <w:rsid w:val="00B64A21"/>
    <w:rsid w:val="00B6573C"/>
    <w:rsid w:val="00B664DF"/>
    <w:rsid w:val="00B66C9E"/>
    <w:rsid w:val="00B673FD"/>
    <w:rsid w:val="00B67C43"/>
    <w:rsid w:val="00B67E94"/>
    <w:rsid w:val="00B67F94"/>
    <w:rsid w:val="00B712CD"/>
    <w:rsid w:val="00B71498"/>
    <w:rsid w:val="00B7183F"/>
    <w:rsid w:val="00B7240D"/>
    <w:rsid w:val="00B72BCB"/>
    <w:rsid w:val="00B72E1B"/>
    <w:rsid w:val="00B72FD8"/>
    <w:rsid w:val="00B73051"/>
    <w:rsid w:val="00B74ECE"/>
    <w:rsid w:val="00B74FC1"/>
    <w:rsid w:val="00B754B8"/>
    <w:rsid w:val="00B757D2"/>
    <w:rsid w:val="00B767EA"/>
    <w:rsid w:val="00B76DE3"/>
    <w:rsid w:val="00B77429"/>
    <w:rsid w:val="00B77652"/>
    <w:rsid w:val="00B77764"/>
    <w:rsid w:val="00B77939"/>
    <w:rsid w:val="00B77978"/>
    <w:rsid w:val="00B77A46"/>
    <w:rsid w:val="00B77B49"/>
    <w:rsid w:val="00B77EE2"/>
    <w:rsid w:val="00B80546"/>
    <w:rsid w:val="00B805ED"/>
    <w:rsid w:val="00B810F1"/>
    <w:rsid w:val="00B812F9"/>
    <w:rsid w:val="00B816BD"/>
    <w:rsid w:val="00B81751"/>
    <w:rsid w:val="00B81B8B"/>
    <w:rsid w:val="00B82664"/>
    <w:rsid w:val="00B82677"/>
    <w:rsid w:val="00B82F5B"/>
    <w:rsid w:val="00B833D6"/>
    <w:rsid w:val="00B83862"/>
    <w:rsid w:val="00B83D77"/>
    <w:rsid w:val="00B84160"/>
    <w:rsid w:val="00B8496F"/>
    <w:rsid w:val="00B859E7"/>
    <w:rsid w:val="00B85A67"/>
    <w:rsid w:val="00B85D00"/>
    <w:rsid w:val="00B85DA8"/>
    <w:rsid w:val="00B85F27"/>
    <w:rsid w:val="00B8629E"/>
    <w:rsid w:val="00B87680"/>
    <w:rsid w:val="00B910C9"/>
    <w:rsid w:val="00B91869"/>
    <w:rsid w:val="00B91BBC"/>
    <w:rsid w:val="00B92876"/>
    <w:rsid w:val="00B929D9"/>
    <w:rsid w:val="00B93F5C"/>
    <w:rsid w:val="00B93FD0"/>
    <w:rsid w:val="00B941A4"/>
    <w:rsid w:val="00B94338"/>
    <w:rsid w:val="00B9459D"/>
    <w:rsid w:val="00B9497A"/>
    <w:rsid w:val="00B94F1B"/>
    <w:rsid w:val="00B95394"/>
    <w:rsid w:val="00B95993"/>
    <w:rsid w:val="00B96223"/>
    <w:rsid w:val="00B964E0"/>
    <w:rsid w:val="00B9681A"/>
    <w:rsid w:val="00B9682A"/>
    <w:rsid w:val="00B96A83"/>
    <w:rsid w:val="00B9701B"/>
    <w:rsid w:val="00B970A7"/>
    <w:rsid w:val="00B9721C"/>
    <w:rsid w:val="00B97A51"/>
    <w:rsid w:val="00BA0C65"/>
    <w:rsid w:val="00BA0C77"/>
    <w:rsid w:val="00BA0E11"/>
    <w:rsid w:val="00BA11CF"/>
    <w:rsid w:val="00BA130D"/>
    <w:rsid w:val="00BA1648"/>
    <w:rsid w:val="00BA1B01"/>
    <w:rsid w:val="00BA2197"/>
    <w:rsid w:val="00BA2299"/>
    <w:rsid w:val="00BA2E1D"/>
    <w:rsid w:val="00BA34D4"/>
    <w:rsid w:val="00BA390F"/>
    <w:rsid w:val="00BA42F0"/>
    <w:rsid w:val="00BA45B8"/>
    <w:rsid w:val="00BA4B4C"/>
    <w:rsid w:val="00BA4E1C"/>
    <w:rsid w:val="00BA539B"/>
    <w:rsid w:val="00BA53C5"/>
    <w:rsid w:val="00BA5586"/>
    <w:rsid w:val="00BA568B"/>
    <w:rsid w:val="00BA5A90"/>
    <w:rsid w:val="00BA5AC4"/>
    <w:rsid w:val="00BA5E03"/>
    <w:rsid w:val="00BA645D"/>
    <w:rsid w:val="00BA66DB"/>
    <w:rsid w:val="00BA6B8A"/>
    <w:rsid w:val="00BA6CD6"/>
    <w:rsid w:val="00BA6DFB"/>
    <w:rsid w:val="00BA70B1"/>
    <w:rsid w:val="00BA723C"/>
    <w:rsid w:val="00BB08D5"/>
    <w:rsid w:val="00BB1017"/>
    <w:rsid w:val="00BB13EC"/>
    <w:rsid w:val="00BB1B31"/>
    <w:rsid w:val="00BB1B9C"/>
    <w:rsid w:val="00BB1C69"/>
    <w:rsid w:val="00BB1FD9"/>
    <w:rsid w:val="00BB25DA"/>
    <w:rsid w:val="00BB277A"/>
    <w:rsid w:val="00BB2D10"/>
    <w:rsid w:val="00BB2F6E"/>
    <w:rsid w:val="00BB31E2"/>
    <w:rsid w:val="00BB3758"/>
    <w:rsid w:val="00BB376E"/>
    <w:rsid w:val="00BB3AA8"/>
    <w:rsid w:val="00BB3C02"/>
    <w:rsid w:val="00BB3DDA"/>
    <w:rsid w:val="00BB4468"/>
    <w:rsid w:val="00BB53F6"/>
    <w:rsid w:val="00BB6437"/>
    <w:rsid w:val="00BB663A"/>
    <w:rsid w:val="00BB6A2E"/>
    <w:rsid w:val="00BB6B3E"/>
    <w:rsid w:val="00BB6BF2"/>
    <w:rsid w:val="00BB70E0"/>
    <w:rsid w:val="00BB7488"/>
    <w:rsid w:val="00BB7536"/>
    <w:rsid w:val="00BC0DAD"/>
    <w:rsid w:val="00BC11AE"/>
    <w:rsid w:val="00BC1C5F"/>
    <w:rsid w:val="00BC23E1"/>
    <w:rsid w:val="00BC2AAF"/>
    <w:rsid w:val="00BC32B1"/>
    <w:rsid w:val="00BC382A"/>
    <w:rsid w:val="00BC4406"/>
    <w:rsid w:val="00BC452A"/>
    <w:rsid w:val="00BC49E6"/>
    <w:rsid w:val="00BC4E93"/>
    <w:rsid w:val="00BC51A3"/>
    <w:rsid w:val="00BC55F0"/>
    <w:rsid w:val="00BC5B64"/>
    <w:rsid w:val="00BC75B3"/>
    <w:rsid w:val="00BC7671"/>
    <w:rsid w:val="00BC7745"/>
    <w:rsid w:val="00BC78E1"/>
    <w:rsid w:val="00BC7C32"/>
    <w:rsid w:val="00BD0232"/>
    <w:rsid w:val="00BD0613"/>
    <w:rsid w:val="00BD0963"/>
    <w:rsid w:val="00BD0C00"/>
    <w:rsid w:val="00BD11F5"/>
    <w:rsid w:val="00BD1B86"/>
    <w:rsid w:val="00BD1C19"/>
    <w:rsid w:val="00BD1DBB"/>
    <w:rsid w:val="00BD2150"/>
    <w:rsid w:val="00BD27F3"/>
    <w:rsid w:val="00BD2B6E"/>
    <w:rsid w:val="00BD2B7F"/>
    <w:rsid w:val="00BD3050"/>
    <w:rsid w:val="00BD3749"/>
    <w:rsid w:val="00BD39CC"/>
    <w:rsid w:val="00BD3D82"/>
    <w:rsid w:val="00BD4127"/>
    <w:rsid w:val="00BD425E"/>
    <w:rsid w:val="00BD4982"/>
    <w:rsid w:val="00BD4FC8"/>
    <w:rsid w:val="00BD566C"/>
    <w:rsid w:val="00BD57AF"/>
    <w:rsid w:val="00BD6105"/>
    <w:rsid w:val="00BD6D10"/>
    <w:rsid w:val="00BD7A8C"/>
    <w:rsid w:val="00BE049C"/>
    <w:rsid w:val="00BE049F"/>
    <w:rsid w:val="00BE05AC"/>
    <w:rsid w:val="00BE0881"/>
    <w:rsid w:val="00BE1174"/>
    <w:rsid w:val="00BE1472"/>
    <w:rsid w:val="00BE1683"/>
    <w:rsid w:val="00BE1740"/>
    <w:rsid w:val="00BE174F"/>
    <w:rsid w:val="00BE1DFB"/>
    <w:rsid w:val="00BE235F"/>
    <w:rsid w:val="00BE2649"/>
    <w:rsid w:val="00BE2C59"/>
    <w:rsid w:val="00BE324D"/>
    <w:rsid w:val="00BE37C0"/>
    <w:rsid w:val="00BE425A"/>
    <w:rsid w:val="00BE42B9"/>
    <w:rsid w:val="00BE483A"/>
    <w:rsid w:val="00BE5310"/>
    <w:rsid w:val="00BE54B0"/>
    <w:rsid w:val="00BE6422"/>
    <w:rsid w:val="00BE67E6"/>
    <w:rsid w:val="00BE6B77"/>
    <w:rsid w:val="00BE7792"/>
    <w:rsid w:val="00BE7943"/>
    <w:rsid w:val="00BE79E2"/>
    <w:rsid w:val="00BF0BEB"/>
    <w:rsid w:val="00BF108A"/>
    <w:rsid w:val="00BF167D"/>
    <w:rsid w:val="00BF1685"/>
    <w:rsid w:val="00BF1B92"/>
    <w:rsid w:val="00BF229B"/>
    <w:rsid w:val="00BF36E8"/>
    <w:rsid w:val="00BF49AD"/>
    <w:rsid w:val="00BF4ED0"/>
    <w:rsid w:val="00BF5F58"/>
    <w:rsid w:val="00BF62D6"/>
    <w:rsid w:val="00BF6401"/>
    <w:rsid w:val="00BF657F"/>
    <w:rsid w:val="00BF66B8"/>
    <w:rsid w:val="00BF72AC"/>
    <w:rsid w:val="00BF78E4"/>
    <w:rsid w:val="00C00628"/>
    <w:rsid w:val="00C0072A"/>
    <w:rsid w:val="00C00A60"/>
    <w:rsid w:val="00C0108B"/>
    <w:rsid w:val="00C0125B"/>
    <w:rsid w:val="00C0127D"/>
    <w:rsid w:val="00C01C39"/>
    <w:rsid w:val="00C01F22"/>
    <w:rsid w:val="00C02475"/>
    <w:rsid w:val="00C02C3B"/>
    <w:rsid w:val="00C036B6"/>
    <w:rsid w:val="00C037B2"/>
    <w:rsid w:val="00C03D79"/>
    <w:rsid w:val="00C03D7D"/>
    <w:rsid w:val="00C03F0D"/>
    <w:rsid w:val="00C04356"/>
    <w:rsid w:val="00C04BAD"/>
    <w:rsid w:val="00C05583"/>
    <w:rsid w:val="00C056D5"/>
    <w:rsid w:val="00C058E3"/>
    <w:rsid w:val="00C05A6F"/>
    <w:rsid w:val="00C06E0C"/>
    <w:rsid w:val="00C077DC"/>
    <w:rsid w:val="00C07F55"/>
    <w:rsid w:val="00C07F78"/>
    <w:rsid w:val="00C103A3"/>
    <w:rsid w:val="00C10403"/>
    <w:rsid w:val="00C10558"/>
    <w:rsid w:val="00C10674"/>
    <w:rsid w:val="00C10A22"/>
    <w:rsid w:val="00C11557"/>
    <w:rsid w:val="00C119B8"/>
    <w:rsid w:val="00C12453"/>
    <w:rsid w:val="00C12737"/>
    <w:rsid w:val="00C12770"/>
    <w:rsid w:val="00C12C35"/>
    <w:rsid w:val="00C12D13"/>
    <w:rsid w:val="00C12EAD"/>
    <w:rsid w:val="00C1301A"/>
    <w:rsid w:val="00C13212"/>
    <w:rsid w:val="00C1355D"/>
    <w:rsid w:val="00C13D40"/>
    <w:rsid w:val="00C13EEB"/>
    <w:rsid w:val="00C1414D"/>
    <w:rsid w:val="00C141EA"/>
    <w:rsid w:val="00C14248"/>
    <w:rsid w:val="00C14369"/>
    <w:rsid w:val="00C1495D"/>
    <w:rsid w:val="00C1501A"/>
    <w:rsid w:val="00C150AB"/>
    <w:rsid w:val="00C1552E"/>
    <w:rsid w:val="00C15ACB"/>
    <w:rsid w:val="00C15BC6"/>
    <w:rsid w:val="00C15E88"/>
    <w:rsid w:val="00C16784"/>
    <w:rsid w:val="00C16ACA"/>
    <w:rsid w:val="00C16BC5"/>
    <w:rsid w:val="00C177AD"/>
    <w:rsid w:val="00C17BA7"/>
    <w:rsid w:val="00C17F76"/>
    <w:rsid w:val="00C2050F"/>
    <w:rsid w:val="00C20746"/>
    <w:rsid w:val="00C20FB9"/>
    <w:rsid w:val="00C21441"/>
    <w:rsid w:val="00C2258B"/>
    <w:rsid w:val="00C22659"/>
    <w:rsid w:val="00C22894"/>
    <w:rsid w:val="00C228BB"/>
    <w:rsid w:val="00C22E95"/>
    <w:rsid w:val="00C230F5"/>
    <w:rsid w:val="00C24361"/>
    <w:rsid w:val="00C24BDD"/>
    <w:rsid w:val="00C24F7B"/>
    <w:rsid w:val="00C2511D"/>
    <w:rsid w:val="00C2545F"/>
    <w:rsid w:val="00C256A9"/>
    <w:rsid w:val="00C2579B"/>
    <w:rsid w:val="00C25888"/>
    <w:rsid w:val="00C25BD9"/>
    <w:rsid w:val="00C25C94"/>
    <w:rsid w:val="00C25D16"/>
    <w:rsid w:val="00C25E31"/>
    <w:rsid w:val="00C2654D"/>
    <w:rsid w:val="00C265B2"/>
    <w:rsid w:val="00C26AFE"/>
    <w:rsid w:val="00C26F16"/>
    <w:rsid w:val="00C27721"/>
    <w:rsid w:val="00C3035D"/>
    <w:rsid w:val="00C308DF"/>
    <w:rsid w:val="00C3091C"/>
    <w:rsid w:val="00C318FA"/>
    <w:rsid w:val="00C319B2"/>
    <w:rsid w:val="00C31A6B"/>
    <w:rsid w:val="00C31B35"/>
    <w:rsid w:val="00C31BF1"/>
    <w:rsid w:val="00C31CFE"/>
    <w:rsid w:val="00C31D3C"/>
    <w:rsid w:val="00C3206F"/>
    <w:rsid w:val="00C32195"/>
    <w:rsid w:val="00C32E65"/>
    <w:rsid w:val="00C32E7E"/>
    <w:rsid w:val="00C32F15"/>
    <w:rsid w:val="00C32FAE"/>
    <w:rsid w:val="00C3317D"/>
    <w:rsid w:val="00C331E1"/>
    <w:rsid w:val="00C33509"/>
    <w:rsid w:val="00C33C0F"/>
    <w:rsid w:val="00C33F0F"/>
    <w:rsid w:val="00C340BC"/>
    <w:rsid w:val="00C343A1"/>
    <w:rsid w:val="00C34415"/>
    <w:rsid w:val="00C3474B"/>
    <w:rsid w:val="00C348CC"/>
    <w:rsid w:val="00C348D3"/>
    <w:rsid w:val="00C34F04"/>
    <w:rsid w:val="00C3503F"/>
    <w:rsid w:val="00C35DEE"/>
    <w:rsid w:val="00C36020"/>
    <w:rsid w:val="00C3639F"/>
    <w:rsid w:val="00C365B0"/>
    <w:rsid w:val="00C366FB"/>
    <w:rsid w:val="00C36D30"/>
    <w:rsid w:val="00C3777A"/>
    <w:rsid w:val="00C37AAA"/>
    <w:rsid w:val="00C37EC2"/>
    <w:rsid w:val="00C40127"/>
    <w:rsid w:val="00C405C9"/>
    <w:rsid w:val="00C40607"/>
    <w:rsid w:val="00C41117"/>
    <w:rsid w:val="00C415F5"/>
    <w:rsid w:val="00C41782"/>
    <w:rsid w:val="00C41937"/>
    <w:rsid w:val="00C41C8D"/>
    <w:rsid w:val="00C4210A"/>
    <w:rsid w:val="00C42D39"/>
    <w:rsid w:val="00C4483D"/>
    <w:rsid w:val="00C4502B"/>
    <w:rsid w:val="00C4508F"/>
    <w:rsid w:val="00C4535F"/>
    <w:rsid w:val="00C453FF"/>
    <w:rsid w:val="00C464E9"/>
    <w:rsid w:val="00C4662D"/>
    <w:rsid w:val="00C46AB2"/>
    <w:rsid w:val="00C46F30"/>
    <w:rsid w:val="00C4707C"/>
    <w:rsid w:val="00C471D6"/>
    <w:rsid w:val="00C475B0"/>
    <w:rsid w:val="00C478E1"/>
    <w:rsid w:val="00C50701"/>
    <w:rsid w:val="00C50780"/>
    <w:rsid w:val="00C509A6"/>
    <w:rsid w:val="00C50D07"/>
    <w:rsid w:val="00C50E5E"/>
    <w:rsid w:val="00C51A2E"/>
    <w:rsid w:val="00C51BEE"/>
    <w:rsid w:val="00C51E0E"/>
    <w:rsid w:val="00C5274A"/>
    <w:rsid w:val="00C5284A"/>
    <w:rsid w:val="00C52B3C"/>
    <w:rsid w:val="00C52B4B"/>
    <w:rsid w:val="00C533A6"/>
    <w:rsid w:val="00C544F0"/>
    <w:rsid w:val="00C54748"/>
    <w:rsid w:val="00C5493C"/>
    <w:rsid w:val="00C557AE"/>
    <w:rsid w:val="00C55AF1"/>
    <w:rsid w:val="00C55F3E"/>
    <w:rsid w:val="00C55FF5"/>
    <w:rsid w:val="00C56048"/>
    <w:rsid w:val="00C5613C"/>
    <w:rsid w:val="00C5657A"/>
    <w:rsid w:val="00C565D0"/>
    <w:rsid w:val="00C5665D"/>
    <w:rsid w:val="00C56FC4"/>
    <w:rsid w:val="00C5733B"/>
    <w:rsid w:val="00C57CCB"/>
    <w:rsid w:val="00C57F83"/>
    <w:rsid w:val="00C60200"/>
    <w:rsid w:val="00C60855"/>
    <w:rsid w:val="00C60A57"/>
    <w:rsid w:val="00C61363"/>
    <w:rsid w:val="00C616C8"/>
    <w:rsid w:val="00C617E6"/>
    <w:rsid w:val="00C61820"/>
    <w:rsid w:val="00C61903"/>
    <w:rsid w:val="00C61ABF"/>
    <w:rsid w:val="00C6205D"/>
    <w:rsid w:val="00C624E4"/>
    <w:rsid w:val="00C6258A"/>
    <w:rsid w:val="00C62756"/>
    <w:rsid w:val="00C62EAA"/>
    <w:rsid w:val="00C6381C"/>
    <w:rsid w:val="00C63B44"/>
    <w:rsid w:val="00C6591C"/>
    <w:rsid w:val="00C659A4"/>
    <w:rsid w:val="00C660B0"/>
    <w:rsid w:val="00C66624"/>
    <w:rsid w:val="00C66897"/>
    <w:rsid w:val="00C669ED"/>
    <w:rsid w:val="00C66D49"/>
    <w:rsid w:val="00C67A22"/>
    <w:rsid w:val="00C67FB6"/>
    <w:rsid w:val="00C67FF2"/>
    <w:rsid w:val="00C70502"/>
    <w:rsid w:val="00C7059B"/>
    <w:rsid w:val="00C70796"/>
    <w:rsid w:val="00C712DC"/>
    <w:rsid w:val="00C728CF"/>
    <w:rsid w:val="00C72BB4"/>
    <w:rsid w:val="00C732EB"/>
    <w:rsid w:val="00C745F5"/>
    <w:rsid w:val="00C74688"/>
    <w:rsid w:val="00C7474B"/>
    <w:rsid w:val="00C74B86"/>
    <w:rsid w:val="00C74CE0"/>
    <w:rsid w:val="00C753AE"/>
    <w:rsid w:val="00C75CAA"/>
    <w:rsid w:val="00C7663B"/>
    <w:rsid w:val="00C7683E"/>
    <w:rsid w:val="00C76D34"/>
    <w:rsid w:val="00C77A61"/>
    <w:rsid w:val="00C77B4A"/>
    <w:rsid w:val="00C77F79"/>
    <w:rsid w:val="00C77FAD"/>
    <w:rsid w:val="00C808F9"/>
    <w:rsid w:val="00C80FAD"/>
    <w:rsid w:val="00C81624"/>
    <w:rsid w:val="00C81BED"/>
    <w:rsid w:val="00C81C71"/>
    <w:rsid w:val="00C81D14"/>
    <w:rsid w:val="00C8214F"/>
    <w:rsid w:val="00C822DD"/>
    <w:rsid w:val="00C82CFE"/>
    <w:rsid w:val="00C82F61"/>
    <w:rsid w:val="00C83728"/>
    <w:rsid w:val="00C83BD8"/>
    <w:rsid w:val="00C83DC6"/>
    <w:rsid w:val="00C848C9"/>
    <w:rsid w:val="00C84BD7"/>
    <w:rsid w:val="00C84E18"/>
    <w:rsid w:val="00C85090"/>
    <w:rsid w:val="00C8514D"/>
    <w:rsid w:val="00C8553F"/>
    <w:rsid w:val="00C86014"/>
    <w:rsid w:val="00C86667"/>
    <w:rsid w:val="00C86700"/>
    <w:rsid w:val="00C86902"/>
    <w:rsid w:val="00C87226"/>
    <w:rsid w:val="00C87828"/>
    <w:rsid w:val="00C87875"/>
    <w:rsid w:val="00C878C7"/>
    <w:rsid w:val="00C879AA"/>
    <w:rsid w:val="00C87B92"/>
    <w:rsid w:val="00C87BF0"/>
    <w:rsid w:val="00C87DAB"/>
    <w:rsid w:val="00C9016A"/>
    <w:rsid w:val="00C90A25"/>
    <w:rsid w:val="00C91742"/>
    <w:rsid w:val="00C91B40"/>
    <w:rsid w:val="00C91D7E"/>
    <w:rsid w:val="00C923DB"/>
    <w:rsid w:val="00C92729"/>
    <w:rsid w:val="00C93031"/>
    <w:rsid w:val="00C939BA"/>
    <w:rsid w:val="00C94E9F"/>
    <w:rsid w:val="00C95101"/>
    <w:rsid w:val="00C95BB9"/>
    <w:rsid w:val="00C96185"/>
    <w:rsid w:val="00C96211"/>
    <w:rsid w:val="00C962D3"/>
    <w:rsid w:val="00C976D1"/>
    <w:rsid w:val="00C97C2B"/>
    <w:rsid w:val="00C97DF9"/>
    <w:rsid w:val="00CA0108"/>
    <w:rsid w:val="00CA03F4"/>
    <w:rsid w:val="00CA0AFB"/>
    <w:rsid w:val="00CA0CD9"/>
    <w:rsid w:val="00CA10F5"/>
    <w:rsid w:val="00CA1312"/>
    <w:rsid w:val="00CA13ED"/>
    <w:rsid w:val="00CA23F1"/>
    <w:rsid w:val="00CA2717"/>
    <w:rsid w:val="00CA279B"/>
    <w:rsid w:val="00CA35DB"/>
    <w:rsid w:val="00CA3941"/>
    <w:rsid w:val="00CA442E"/>
    <w:rsid w:val="00CA4755"/>
    <w:rsid w:val="00CA4A2F"/>
    <w:rsid w:val="00CA4E50"/>
    <w:rsid w:val="00CA5398"/>
    <w:rsid w:val="00CA5690"/>
    <w:rsid w:val="00CA578E"/>
    <w:rsid w:val="00CA5CDE"/>
    <w:rsid w:val="00CA60BD"/>
    <w:rsid w:val="00CA618A"/>
    <w:rsid w:val="00CA628B"/>
    <w:rsid w:val="00CA64FE"/>
    <w:rsid w:val="00CA66BB"/>
    <w:rsid w:val="00CA69F6"/>
    <w:rsid w:val="00CA70BC"/>
    <w:rsid w:val="00CA7DF7"/>
    <w:rsid w:val="00CA7E55"/>
    <w:rsid w:val="00CB0374"/>
    <w:rsid w:val="00CB05CA"/>
    <w:rsid w:val="00CB08AA"/>
    <w:rsid w:val="00CB0D8C"/>
    <w:rsid w:val="00CB0D93"/>
    <w:rsid w:val="00CB10A9"/>
    <w:rsid w:val="00CB1677"/>
    <w:rsid w:val="00CB1A6A"/>
    <w:rsid w:val="00CB2575"/>
    <w:rsid w:val="00CB287F"/>
    <w:rsid w:val="00CB2B13"/>
    <w:rsid w:val="00CB316A"/>
    <w:rsid w:val="00CB3350"/>
    <w:rsid w:val="00CB3E74"/>
    <w:rsid w:val="00CB3F02"/>
    <w:rsid w:val="00CB3FE6"/>
    <w:rsid w:val="00CB4122"/>
    <w:rsid w:val="00CB44F7"/>
    <w:rsid w:val="00CB470C"/>
    <w:rsid w:val="00CB4EDB"/>
    <w:rsid w:val="00CB5023"/>
    <w:rsid w:val="00CB5324"/>
    <w:rsid w:val="00CB610A"/>
    <w:rsid w:val="00CC0571"/>
    <w:rsid w:val="00CC0BAE"/>
    <w:rsid w:val="00CC0C29"/>
    <w:rsid w:val="00CC0CEF"/>
    <w:rsid w:val="00CC140B"/>
    <w:rsid w:val="00CC1C90"/>
    <w:rsid w:val="00CC2418"/>
    <w:rsid w:val="00CC2AEC"/>
    <w:rsid w:val="00CC2DF0"/>
    <w:rsid w:val="00CC2EB5"/>
    <w:rsid w:val="00CC2FA6"/>
    <w:rsid w:val="00CC4057"/>
    <w:rsid w:val="00CC4324"/>
    <w:rsid w:val="00CC4AAA"/>
    <w:rsid w:val="00CC5EA9"/>
    <w:rsid w:val="00CC6046"/>
    <w:rsid w:val="00CC61AD"/>
    <w:rsid w:val="00CC6593"/>
    <w:rsid w:val="00CC65C7"/>
    <w:rsid w:val="00CC6B42"/>
    <w:rsid w:val="00CC6C72"/>
    <w:rsid w:val="00CC6D3B"/>
    <w:rsid w:val="00CC70A4"/>
    <w:rsid w:val="00CD1315"/>
    <w:rsid w:val="00CD1451"/>
    <w:rsid w:val="00CD165B"/>
    <w:rsid w:val="00CD1818"/>
    <w:rsid w:val="00CD1B77"/>
    <w:rsid w:val="00CD1C65"/>
    <w:rsid w:val="00CD1CAF"/>
    <w:rsid w:val="00CD35B6"/>
    <w:rsid w:val="00CD4DFF"/>
    <w:rsid w:val="00CD4EBA"/>
    <w:rsid w:val="00CD5095"/>
    <w:rsid w:val="00CD52B7"/>
    <w:rsid w:val="00CD54AE"/>
    <w:rsid w:val="00CD551C"/>
    <w:rsid w:val="00CD6656"/>
    <w:rsid w:val="00CD6DBD"/>
    <w:rsid w:val="00CD6FBB"/>
    <w:rsid w:val="00CD705D"/>
    <w:rsid w:val="00CD71A2"/>
    <w:rsid w:val="00CE0AEA"/>
    <w:rsid w:val="00CE1E60"/>
    <w:rsid w:val="00CE288C"/>
    <w:rsid w:val="00CE2E10"/>
    <w:rsid w:val="00CE3074"/>
    <w:rsid w:val="00CE3A7F"/>
    <w:rsid w:val="00CE456F"/>
    <w:rsid w:val="00CE4D3B"/>
    <w:rsid w:val="00CE578C"/>
    <w:rsid w:val="00CE654F"/>
    <w:rsid w:val="00CE6727"/>
    <w:rsid w:val="00CE6766"/>
    <w:rsid w:val="00CE67A2"/>
    <w:rsid w:val="00CE67B2"/>
    <w:rsid w:val="00CE725C"/>
    <w:rsid w:val="00CE7374"/>
    <w:rsid w:val="00CE78EA"/>
    <w:rsid w:val="00CE7C16"/>
    <w:rsid w:val="00CE7C36"/>
    <w:rsid w:val="00CE7F00"/>
    <w:rsid w:val="00CF00F6"/>
    <w:rsid w:val="00CF04B6"/>
    <w:rsid w:val="00CF0BD3"/>
    <w:rsid w:val="00CF0D59"/>
    <w:rsid w:val="00CF0DFF"/>
    <w:rsid w:val="00CF0E2E"/>
    <w:rsid w:val="00CF1078"/>
    <w:rsid w:val="00CF17C0"/>
    <w:rsid w:val="00CF1A06"/>
    <w:rsid w:val="00CF21AB"/>
    <w:rsid w:val="00CF3949"/>
    <w:rsid w:val="00CF399A"/>
    <w:rsid w:val="00CF3EFA"/>
    <w:rsid w:val="00CF4047"/>
    <w:rsid w:val="00CF4083"/>
    <w:rsid w:val="00CF44A7"/>
    <w:rsid w:val="00CF44B9"/>
    <w:rsid w:val="00CF4849"/>
    <w:rsid w:val="00CF561E"/>
    <w:rsid w:val="00CF6191"/>
    <w:rsid w:val="00CF640A"/>
    <w:rsid w:val="00CF6618"/>
    <w:rsid w:val="00CF6C74"/>
    <w:rsid w:val="00CF702A"/>
    <w:rsid w:val="00CF7CAD"/>
    <w:rsid w:val="00D0066A"/>
    <w:rsid w:val="00D008FC"/>
    <w:rsid w:val="00D00974"/>
    <w:rsid w:val="00D00B99"/>
    <w:rsid w:val="00D00DB1"/>
    <w:rsid w:val="00D01083"/>
    <w:rsid w:val="00D0169A"/>
    <w:rsid w:val="00D02B6F"/>
    <w:rsid w:val="00D02CD7"/>
    <w:rsid w:val="00D0301F"/>
    <w:rsid w:val="00D032D4"/>
    <w:rsid w:val="00D03946"/>
    <w:rsid w:val="00D047BA"/>
    <w:rsid w:val="00D04BCC"/>
    <w:rsid w:val="00D05092"/>
    <w:rsid w:val="00D056E0"/>
    <w:rsid w:val="00D0594B"/>
    <w:rsid w:val="00D061C4"/>
    <w:rsid w:val="00D065BA"/>
    <w:rsid w:val="00D06944"/>
    <w:rsid w:val="00D07ED6"/>
    <w:rsid w:val="00D106A2"/>
    <w:rsid w:val="00D106B1"/>
    <w:rsid w:val="00D10940"/>
    <w:rsid w:val="00D112D8"/>
    <w:rsid w:val="00D116A1"/>
    <w:rsid w:val="00D11E7C"/>
    <w:rsid w:val="00D122E1"/>
    <w:rsid w:val="00D12898"/>
    <w:rsid w:val="00D128B0"/>
    <w:rsid w:val="00D133B2"/>
    <w:rsid w:val="00D1379E"/>
    <w:rsid w:val="00D138EC"/>
    <w:rsid w:val="00D14381"/>
    <w:rsid w:val="00D1438A"/>
    <w:rsid w:val="00D14EBD"/>
    <w:rsid w:val="00D15CDF"/>
    <w:rsid w:val="00D15D07"/>
    <w:rsid w:val="00D15DB6"/>
    <w:rsid w:val="00D161CE"/>
    <w:rsid w:val="00D16279"/>
    <w:rsid w:val="00D16B1A"/>
    <w:rsid w:val="00D16FAF"/>
    <w:rsid w:val="00D173CA"/>
    <w:rsid w:val="00D17C47"/>
    <w:rsid w:val="00D17D43"/>
    <w:rsid w:val="00D17F70"/>
    <w:rsid w:val="00D205F7"/>
    <w:rsid w:val="00D21016"/>
    <w:rsid w:val="00D21244"/>
    <w:rsid w:val="00D212A2"/>
    <w:rsid w:val="00D212D6"/>
    <w:rsid w:val="00D214E9"/>
    <w:rsid w:val="00D215CC"/>
    <w:rsid w:val="00D21EAE"/>
    <w:rsid w:val="00D228FA"/>
    <w:rsid w:val="00D2296E"/>
    <w:rsid w:val="00D22CB6"/>
    <w:rsid w:val="00D23051"/>
    <w:rsid w:val="00D23BDF"/>
    <w:rsid w:val="00D24421"/>
    <w:rsid w:val="00D249BB"/>
    <w:rsid w:val="00D24DC2"/>
    <w:rsid w:val="00D2572F"/>
    <w:rsid w:val="00D26389"/>
    <w:rsid w:val="00D26D89"/>
    <w:rsid w:val="00D275B9"/>
    <w:rsid w:val="00D27828"/>
    <w:rsid w:val="00D27B46"/>
    <w:rsid w:val="00D27B48"/>
    <w:rsid w:val="00D301FE"/>
    <w:rsid w:val="00D303CC"/>
    <w:rsid w:val="00D30D6D"/>
    <w:rsid w:val="00D30E89"/>
    <w:rsid w:val="00D310D3"/>
    <w:rsid w:val="00D31558"/>
    <w:rsid w:val="00D319CF"/>
    <w:rsid w:val="00D321A3"/>
    <w:rsid w:val="00D321C9"/>
    <w:rsid w:val="00D32414"/>
    <w:rsid w:val="00D32BBE"/>
    <w:rsid w:val="00D32C35"/>
    <w:rsid w:val="00D32E06"/>
    <w:rsid w:val="00D32E27"/>
    <w:rsid w:val="00D330E5"/>
    <w:rsid w:val="00D335B0"/>
    <w:rsid w:val="00D3435B"/>
    <w:rsid w:val="00D34C7D"/>
    <w:rsid w:val="00D35046"/>
    <w:rsid w:val="00D35B70"/>
    <w:rsid w:val="00D35DCD"/>
    <w:rsid w:val="00D3699E"/>
    <w:rsid w:val="00D4020F"/>
    <w:rsid w:val="00D4036E"/>
    <w:rsid w:val="00D410E5"/>
    <w:rsid w:val="00D41771"/>
    <w:rsid w:val="00D428EC"/>
    <w:rsid w:val="00D42E2A"/>
    <w:rsid w:val="00D43124"/>
    <w:rsid w:val="00D4330D"/>
    <w:rsid w:val="00D43842"/>
    <w:rsid w:val="00D43936"/>
    <w:rsid w:val="00D43989"/>
    <w:rsid w:val="00D43B33"/>
    <w:rsid w:val="00D43F17"/>
    <w:rsid w:val="00D43FAB"/>
    <w:rsid w:val="00D44493"/>
    <w:rsid w:val="00D454F5"/>
    <w:rsid w:val="00D45700"/>
    <w:rsid w:val="00D45D78"/>
    <w:rsid w:val="00D45F95"/>
    <w:rsid w:val="00D46900"/>
    <w:rsid w:val="00D4707E"/>
    <w:rsid w:val="00D47307"/>
    <w:rsid w:val="00D4790E"/>
    <w:rsid w:val="00D47E99"/>
    <w:rsid w:val="00D50786"/>
    <w:rsid w:val="00D50C13"/>
    <w:rsid w:val="00D50EAB"/>
    <w:rsid w:val="00D51551"/>
    <w:rsid w:val="00D52335"/>
    <w:rsid w:val="00D52663"/>
    <w:rsid w:val="00D528F4"/>
    <w:rsid w:val="00D52C3E"/>
    <w:rsid w:val="00D531AF"/>
    <w:rsid w:val="00D535D0"/>
    <w:rsid w:val="00D53CD2"/>
    <w:rsid w:val="00D54083"/>
    <w:rsid w:val="00D5450B"/>
    <w:rsid w:val="00D5549E"/>
    <w:rsid w:val="00D55CAE"/>
    <w:rsid w:val="00D55F5C"/>
    <w:rsid w:val="00D569DB"/>
    <w:rsid w:val="00D56DF0"/>
    <w:rsid w:val="00D56ED4"/>
    <w:rsid w:val="00D60CE1"/>
    <w:rsid w:val="00D613A7"/>
    <w:rsid w:val="00D613C4"/>
    <w:rsid w:val="00D614B0"/>
    <w:rsid w:val="00D62274"/>
    <w:rsid w:val="00D627EE"/>
    <w:rsid w:val="00D62CDD"/>
    <w:rsid w:val="00D62D98"/>
    <w:rsid w:val="00D63193"/>
    <w:rsid w:val="00D638E2"/>
    <w:rsid w:val="00D639BE"/>
    <w:rsid w:val="00D63D3B"/>
    <w:rsid w:val="00D63EFD"/>
    <w:rsid w:val="00D6418A"/>
    <w:rsid w:val="00D64622"/>
    <w:rsid w:val="00D647AA"/>
    <w:rsid w:val="00D64A83"/>
    <w:rsid w:val="00D64AD0"/>
    <w:rsid w:val="00D6522A"/>
    <w:rsid w:val="00D65A9C"/>
    <w:rsid w:val="00D65E23"/>
    <w:rsid w:val="00D65F3F"/>
    <w:rsid w:val="00D6764C"/>
    <w:rsid w:val="00D678C0"/>
    <w:rsid w:val="00D67B70"/>
    <w:rsid w:val="00D67BA7"/>
    <w:rsid w:val="00D67BF5"/>
    <w:rsid w:val="00D67EB0"/>
    <w:rsid w:val="00D70730"/>
    <w:rsid w:val="00D707AE"/>
    <w:rsid w:val="00D71861"/>
    <w:rsid w:val="00D71CF9"/>
    <w:rsid w:val="00D72C11"/>
    <w:rsid w:val="00D72CB4"/>
    <w:rsid w:val="00D738A8"/>
    <w:rsid w:val="00D73A94"/>
    <w:rsid w:val="00D73B55"/>
    <w:rsid w:val="00D73BD7"/>
    <w:rsid w:val="00D73EEF"/>
    <w:rsid w:val="00D74CC0"/>
    <w:rsid w:val="00D75094"/>
    <w:rsid w:val="00D75672"/>
    <w:rsid w:val="00D76363"/>
    <w:rsid w:val="00D7656F"/>
    <w:rsid w:val="00D76998"/>
    <w:rsid w:val="00D76C1B"/>
    <w:rsid w:val="00D7701E"/>
    <w:rsid w:val="00D77489"/>
    <w:rsid w:val="00D804D6"/>
    <w:rsid w:val="00D80545"/>
    <w:rsid w:val="00D808DC"/>
    <w:rsid w:val="00D80FF6"/>
    <w:rsid w:val="00D81272"/>
    <w:rsid w:val="00D81331"/>
    <w:rsid w:val="00D81941"/>
    <w:rsid w:val="00D81E6E"/>
    <w:rsid w:val="00D82022"/>
    <w:rsid w:val="00D82A45"/>
    <w:rsid w:val="00D83299"/>
    <w:rsid w:val="00D83639"/>
    <w:rsid w:val="00D83FA1"/>
    <w:rsid w:val="00D84BB0"/>
    <w:rsid w:val="00D84C42"/>
    <w:rsid w:val="00D84E0E"/>
    <w:rsid w:val="00D84E41"/>
    <w:rsid w:val="00D85087"/>
    <w:rsid w:val="00D85C70"/>
    <w:rsid w:val="00D8637E"/>
    <w:rsid w:val="00D868D9"/>
    <w:rsid w:val="00D86966"/>
    <w:rsid w:val="00D86BC9"/>
    <w:rsid w:val="00D87EEB"/>
    <w:rsid w:val="00D90507"/>
    <w:rsid w:val="00D90EEE"/>
    <w:rsid w:val="00D91C9B"/>
    <w:rsid w:val="00D91D58"/>
    <w:rsid w:val="00D92684"/>
    <w:rsid w:val="00D93424"/>
    <w:rsid w:val="00D93D97"/>
    <w:rsid w:val="00D94325"/>
    <w:rsid w:val="00D94557"/>
    <w:rsid w:val="00D94BC1"/>
    <w:rsid w:val="00D94EE9"/>
    <w:rsid w:val="00D952B5"/>
    <w:rsid w:val="00D9550B"/>
    <w:rsid w:val="00D95E23"/>
    <w:rsid w:val="00D961C1"/>
    <w:rsid w:val="00D963A3"/>
    <w:rsid w:val="00D96A54"/>
    <w:rsid w:val="00D96CAA"/>
    <w:rsid w:val="00D97185"/>
    <w:rsid w:val="00D971E0"/>
    <w:rsid w:val="00D97B76"/>
    <w:rsid w:val="00DA130D"/>
    <w:rsid w:val="00DA1501"/>
    <w:rsid w:val="00DA1705"/>
    <w:rsid w:val="00DA1C79"/>
    <w:rsid w:val="00DA2628"/>
    <w:rsid w:val="00DA2708"/>
    <w:rsid w:val="00DA2C09"/>
    <w:rsid w:val="00DA3225"/>
    <w:rsid w:val="00DA3248"/>
    <w:rsid w:val="00DA38C0"/>
    <w:rsid w:val="00DA3AC1"/>
    <w:rsid w:val="00DA4204"/>
    <w:rsid w:val="00DA46DC"/>
    <w:rsid w:val="00DA491B"/>
    <w:rsid w:val="00DA4DA6"/>
    <w:rsid w:val="00DA4DE0"/>
    <w:rsid w:val="00DA4EAF"/>
    <w:rsid w:val="00DA4F6D"/>
    <w:rsid w:val="00DA5CDF"/>
    <w:rsid w:val="00DA5D72"/>
    <w:rsid w:val="00DA5DD7"/>
    <w:rsid w:val="00DA602A"/>
    <w:rsid w:val="00DA6422"/>
    <w:rsid w:val="00DA7599"/>
    <w:rsid w:val="00DA77A7"/>
    <w:rsid w:val="00DA7D4C"/>
    <w:rsid w:val="00DB0410"/>
    <w:rsid w:val="00DB10BF"/>
    <w:rsid w:val="00DB13B5"/>
    <w:rsid w:val="00DB1F36"/>
    <w:rsid w:val="00DB2180"/>
    <w:rsid w:val="00DB21F5"/>
    <w:rsid w:val="00DB243F"/>
    <w:rsid w:val="00DB4076"/>
    <w:rsid w:val="00DB4189"/>
    <w:rsid w:val="00DB41E9"/>
    <w:rsid w:val="00DB445C"/>
    <w:rsid w:val="00DB4B19"/>
    <w:rsid w:val="00DB4B55"/>
    <w:rsid w:val="00DB4D76"/>
    <w:rsid w:val="00DB5639"/>
    <w:rsid w:val="00DB68AB"/>
    <w:rsid w:val="00DB6A32"/>
    <w:rsid w:val="00DB6AF0"/>
    <w:rsid w:val="00DB6D7D"/>
    <w:rsid w:val="00DB7535"/>
    <w:rsid w:val="00DB79E2"/>
    <w:rsid w:val="00DB79F6"/>
    <w:rsid w:val="00DB7BE3"/>
    <w:rsid w:val="00DB7F4E"/>
    <w:rsid w:val="00DC061C"/>
    <w:rsid w:val="00DC0E0D"/>
    <w:rsid w:val="00DC1056"/>
    <w:rsid w:val="00DC198A"/>
    <w:rsid w:val="00DC19F3"/>
    <w:rsid w:val="00DC1E7F"/>
    <w:rsid w:val="00DC26D7"/>
    <w:rsid w:val="00DC28B7"/>
    <w:rsid w:val="00DC2F74"/>
    <w:rsid w:val="00DC30D2"/>
    <w:rsid w:val="00DC339D"/>
    <w:rsid w:val="00DC34A1"/>
    <w:rsid w:val="00DC3D57"/>
    <w:rsid w:val="00DC5157"/>
    <w:rsid w:val="00DC578B"/>
    <w:rsid w:val="00DC5C2A"/>
    <w:rsid w:val="00DC6056"/>
    <w:rsid w:val="00DC67D8"/>
    <w:rsid w:val="00DC6E9F"/>
    <w:rsid w:val="00DC6FA4"/>
    <w:rsid w:val="00DC7AE4"/>
    <w:rsid w:val="00DD0146"/>
    <w:rsid w:val="00DD0247"/>
    <w:rsid w:val="00DD0AC3"/>
    <w:rsid w:val="00DD0CC3"/>
    <w:rsid w:val="00DD1259"/>
    <w:rsid w:val="00DD24B3"/>
    <w:rsid w:val="00DD25D3"/>
    <w:rsid w:val="00DD2C36"/>
    <w:rsid w:val="00DD2E76"/>
    <w:rsid w:val="00DD31DF"/>
    <w:rsid w:val="00DD34D5"/>
    <w:rsid w:val="00DD392D"/>
    <w:rsid w:val="00DD3AEB"/>
    <w:rsid w:val="00DD4989"/>
    <w:rsid w:val="00DD4D34"/>
    <w:rsid w:val="00DD577F"/>
    <w:rsid w:val="00DD5966"/>
    <w:rsid w:val="00DD623D"/>
    <w:rsid w:val="00DD65DA"/>
    <w:rsid w:val="00DD6D95"/>
    <w:rsid w:val="00DD722E"/>
    <w:rsid w:val="00DD7398"/>
    <w:rsid w:val="00DD73F8"/>
    <w:rsid w:val="00DE00F7"/>
    <w:rsid w:val="00DE024E"/>
    <w:rsid w:val="00DE02CA"/>
    <w:rsid w:val="00DE0B70"/>
    <w:rsid w:val="00DE10B9"/>
    <w:rsid w:val="00DE11FD"/>
    <w:rsid w:val="00DE1648"/>
    <w:rsid w:val="00DE1C55"/>
    <w:rsid w:val="00DE1F30"/>
    <w:rsid w:val="00DE256A"/>
    <w:rsid w:val="00DE29C6"/>
    <w:rsid w:val="00DE2C1A"/>
    <w:rsid w:val="00DE38C7"/>
    <w:rsid w:val="00DE3B68"/>
    <w:rsid w:val="00DE3CF1"/>
    <w:rsid w:val="00DE3F3B"/>
    <w:rsid w:val="00DE3FD6"/>
    <w:rsid w:val="00DE4161"/>
    <w:rsid w:val="00DE4423"/>
    <w:rsid w:val="00DE452E"/>
    <w:rsid w:val="00DE4714"/>
    <w:rsid w:val="00DE4921"/>
    <w:rsid w:val="00DE4C3A"/>
    <w:rsid w:val="00DE4D42"/>
    <w:rsid w:val="00DE4D4A"/>
    <w:rsid w:val="00DE579B"/>
    <w:rsid w:val="00DE5AA9"/>
    <w:rsid w:val="00DE619A"/>
    <w:rsid w:val="00DE62DE"/>
    <w:rsid w:val="00DE6527"/>
    <w:rsid w:val="00DE6A60"/>
    <w:rsid w:val="00DE6CE0"/>
    <w:rsid w:val="00DE6D00"/>
    <w:rsid w:val="00DE6E7B"/>
    <w:rsid w:val="00DE7BC5"/>
    <w:rsid w:val="00DE7C74"/>
    <w:rsid w:val="00DE7CB7"/>
    <w:rsid w:val="00DF1016"/>
    <w:rsid w:val="00DF1336"/>
    <w:rsid w:val="00DF1731"/>
    <w:rsid w:val="00DF17E9"/>
    <w:rsid w:val="00DF1836"/>
    <w:rsid w:val="00DF1A5C"/>
    <w:rsid w:val="00DF216A"/>
    <w:rsid w:val="00DF31F0"/>
    <w:rsid w:val="00DF36C8"/>
    <w:rsid w:val="00DF3CB5"/>
    <w:rsid w:val="00DF3E9F"/>
    <w:rsid w:val="00DF3FA4"/>
    <w:rsid w:val="00DF40FD"/>
    <w:rsid w:val="00DF439D"/>
    <w:rsid w:val="00DF4440"/>
    <w:rsid w:val="00DF48C3"/>
    <w:rsid w:val="00DF523C"/>
    <w:rsid w:val="00DF5803"/>
    <w:rsid w:val="00DF58B3"/>
    <w:rsid w:val="00DF5956"/>
    <w:rsid w:val="00DF5A6A"/>
    <w:rsid w:val="00DF6051"/>
    <w:rsid w:val="00DF647B"/>
    <w:rsid w:val="00DF6DA2"/>
    <w:rsid w:val="00DF742D"/>
    <w:rsid w:val="00DF7787"/>
    <w:rsid w:val="00DF7C4D"/>
    <w:rsid w:val="00E00430"/>
    <w:rsid w:val="00E00435"/>
    <w:rsid w:val="00E017F4"/>
    <w:rsid w:val="00E01DF7"/>
    <w:rsid w:val="00E0298F"/>
    <w:rsid w:val="00E04A5D"/>
    <w:rsid w:val="00E05401"/>
    <w:rsid w:val="00E0548B"/>
    <w:rsid w:val="00E05915"/>
    <w:rsid w:val="00E05961"/>
    <w:rsid w:val="00E059B6"/>
    <w:rsid w:val="00E0646B"/>
    <w:rsid w:val="00E06A99"/>
    <w:rsid w:val="00E06BDA"/>
    <w:rsid w:val="00E06D53"/>
    <w:rsid w:val="00E06F4E"/>
    <w:rsid w:val="00E07CE0"/>
    <w:rsid w:val="00E10058"/>
    <w:rsid w:val="00E1031E"/>
    <w:rsid w:val="00E1224E"/>
    <w:rsid w:val="00E128D3"/>
    <w:rsid w:val="00E12BEA"/>
    <w:rsid w:val="00E12D73"/>
    <w:rsid w:val="00E13178"/>
    <w:rsid w:val="00E131E8"/>
    <w:rsid w:val="00E1348A"/>
    <w:rsid w:val="00E13574"/>
    <w:rsid w:val="00E13658"/>
    <w:rsid w:val="00E13E2A"/>
    <w:rsid w:val="00E1404C"/>
    <w:rsid w:val="00E14874"/>
    <w:rsid w:val="00E14B93"/>
    <w:rsid w:val="00E14BF2"/>
    <w:rsid w:val="00E14CDF"/>
    <w:rsid w:val="00E14D66"/>
    <w:rsid w:val="00E15E72"/>
    <w:rsid w:val="00E17290"/>
    <w:rsid w:val="00E17BDA"/>
    <w:rsid w:val="00E20021"/>
    <w:rsid w:val="00E200C5"/>
    <w:rsid w:val="00E20251"/>
    <w:rsid w:val="00E20A18"/>
    <w:rsid w:val="00E21072"/>
    <w:rsid w:val="00E2110D"/>
    <w:rsid w:val="00E2114B"/>
    <w:rsid w:val="00E21639"/>
    <w:rsid w:val="00E21EEA"/>
    <w:rsid w:val="00E21F24"/>
    <w:rsid w:val="00E2217C"/>
    <w:rsid w:val="00E22F90"/>
    <w:rsid w:val="00E2355D"/>
    <w:rsid w:val="00E239DF"/>
    <w:rsid w:val="00E24EDF"/>
    <w:rsid w:val="00E25860"/>
    <w:rsid w:val="00E259AF"/>
    <w:rsid w:val="00E25E05"/>
    <w:rsid w:val="00E25E6A"/>
    <w:rsid w:val="00E2603A"/>
    <w:rsid w:val="00E26262"/>
    <w:rsid w:val="00E26BE5"/>
    <w:rsid w:val="00E27741"/>
    <w:rsid w:val="00E27A57"/>
    <w:rsid w:val="00E27AB3"/>
    <w:rsid w:val="00E27DEB"/>
    <w:rsid w:val="00E30225"/>
    <w:rsid w:val="00E3053F"/>
    <w:rsid w:val="00E313CE"/>
    <w:rsid w:val="00E3236C"/>
    <w:rsid w:val="00E32916"/>
    <w:rsid w:val="00E32991"/>
    <w:rsid w:val="00E32AE5"/>
    <w:rsid w:val="00E32DF2"/>
    <w:rsid w:val="00E32E66"/>
    <w:rsid w:val="00E330E9"/>
    <w:rsid w:val="00E33D09"/>
    <w:rsid w:val="00E33E5C"/>
    <w:rsid w:val="00E33E5D"/>
    <w:rsid w:val="00E34B11"/>
    <w:rsid w:val="00E34EED"/>
    <w:rsid w:val="00E35A98"/>
    <w:rsid w:val="00E360BB"/>
    <w:rsid w:val="00E36B46"/>
    <w:rsid w:val="00E36D31"/>
    <w:rsid w:val="00E37586"/>
    <w:rsid w:val="00E375B6"/>
    <w:rsid w:val="00E405C2"/>
    <w:rsid w:val="00E406D2"/>
    <w:rsid w:val="00E40FD0"/>
    <w:rsid w:val="00E413D9"/>
    <w:rsid w:val="00E415B1"/>
    <w:rsid w:val="00E41945"/>
    <w:rsid w:val="00E41A3E"/>
    <w:rsid w:val="00E41CFD"/>
    <w:rsid w:val="00E422AE"/>
    <w:rsid w:val="00E4375C"/>
    <w:rsid w:val="00E43A4D"/>
    <w:rsid w:val="00E445CD"/>
    <w:rsid w:val="00E446CE"/>
    <w:rsid w:val="00E449F0"/>
    <w:rsid w:val="00E44BB7"/>
    <w:rsid w:val="00E450CF"/>
    <w:rsid w:val="00E451DB"/>
    <w:rsid w:val="00E45237"/>
    <w:rsid w:val="00E453FA"/>
    <w:rsid w:val="00E45CDF"/>
    <w:rsid w:val="00E45F8A"/>
    <w:rsid w:val="00E4609C"/>
    <w:rsid w:val="00E463D3"/>
    <w:rsid w:val="00E464DA"/>
    <w:rsid w:val="00E4658C"/>
    <w:rsid w:val="00E47553"/>
    <w:rsid w:val="00E47FEE"/>
    <w:rsid w:val="00E5045F"/>
    <w:rsid w:val="00E5120C"/>
    <w:rsid w:val="00E516D9"/>
    <w:rsid w:val="00E517EB"/>
    <w:rsid w:val="00E51CCD"/>
    <w:rsid w:val="00E51F43"/>
    <w:rsid w:val="00E528C2"/>
    <w:rsid w:val="00E528C9"/>
    <w:rsid w:val="00E52ADE"/>
    <w:rsid w:val="00E52B10"/>
    <w:rsid w:val="00E52CC9"/>
    <w:rsid w:val="00E52FC6"/>
    <w:rsid w:val="00E5313F"/>
    <w:rsid w:val="00E538E5"/>
    <w:rsid w:val="00E53C0E"/>
    <w:rsid w:val="00E53CC0"/>
    <w:rsid w:val="00E552D1"/>
    <w:rsid w:val="00E553C0"/>
    <w:rsid w:val="00E55A8C"/>
    <w:rsid w:val="00E55F43"/>
    <w:rsid w:val="00E561B0"/>
    <w:rsid w:val="00E5754A"/>
    <w:rsid w:val="00E57713"/>
    <w:rsid w:val="00E577A6"/>
    <w:rsid w:val="00E5785E"/>
    <w:rsid w:val="00E5790F"/>
    <w:rsid w:val="00E6032A"/>
    <w:rsid w:val="00E60485"/>
    <w:rsid w:val="00E607F1"/>
    <w:rsid w:val="00E60E7D"/>
    <w:rsid w:val="00E60EDA"/>
    <w:rsid w:val="00E61053"/>
    <w:rsid w:val="00E612DB"/>
    <w:rsid w:val="00E6200D"/>
    <w:rsid w:val="00E62999"/>
    <w:rsid w:val="00E63056"/>
    <w:rsid w:val="00E6358D"/>
    <w:rsid w:val="00E639AA"/>
    <w:rsid w:val="00E63FFA"/>
    <w:rsid w:val="00E6425C"/>
    <w:rsid w:val="00E644E1"/>
    <w:rsid w:val="00E64805"/>
    <w:rsid w:val="00E64A3D"/>
    <w:rsid w:val="00E65120"/>
    <w:rsid w:val="00E65322"/>
    <w:rsid w:val="00E65594"/>
    <w:rsid w:val="00E65636"/>
    <w:rsid w:val="00E664AE"/>
    <w:rsid w:val="00E66D47"/>
    <w:rsid w:val="00E67167"/>
    <w:rsid w:val="00E67A7E"/>
    <w:rsid w:val="00E70BF5"/>
    <w:rsid w:val="00E70E26"/>
    <w:rsid w:val="00E70F8B"/>
    <w:rsid w:val="00E712C9"/>
    <w:rsid w:val="00E71474"/>
    <w:rsid w:val="00E71C6B"/>
    <w:rsid w:val="00E71E14"/>
    <w:rsid w:val="00E71F23"/>
    <w:rsid w:val="00E71F7F"/>
    <w:rsid w:val="00E72462"/>
    <w:rsid w:val="00E7253A"/>
    <w:rsid w:val="00E726DD"/>
    <w:rsid w:val="00E72A6B"/>
    <w:rsid w:val="00E72C51"/>
    <w:rsid w:val="00E72E30"/>
    <w:rsid w:val="00E733C3"/>
    <w:rsid w:val="00E73B97"/>
    <w:rsid w:val="00E74E0D"/>
    <w:rsid w:val="00E74EA3"/>
    <w:rsid w:val="00E75401"/>
    <w:rsid w:val="00E75A1E"/>
    <w:rsid w:val="00E75B3D"/>
    <w:rsid w:val="00E75BB1"/>
    <w:rsid w:val="00E75F39"/>
    <w:rsid w:val="00E76A9C"/>
    <w:rsid w:val="00E76BEF"/>
    <w:rsid w:val="00E7705F"/>
    <w:rsid w:val="00E77700"/>
    <w:rsid w:val="00E77AC5"/>
    <w:rsid w:val="00E81419"/>
    <w:rsid w:val="00E816DE"/>
    <w:rsid w:val="00E81ACD"/>
    <w:rsid w:val="00E81F16"/>
    <w:rsid w:val="00E82210"/>
    <w:rsid w:val="00E82B19"/>
    <w:rsid w:val="00E83169"/>
    <w:rsid w:val="00E83407"/>
    <w:rsid w:val="00E834AA"/>
    <w:rsid w:val="00E840AC"/>
    <w:rsid w:val="00E8456E"/>
    <w:rsid w:val="00E84658"/>
    <w:rsid w:val="00E84D27"/>
    <w:rsid w:val="00E851F0"/>
    <w:rsid w:val="00E8529F"/>
    <w:rsid w:val="00E85557"/>
    <w:rsid w:val="00E85B01"/>
    <w:rsid w:val="00E85EBE"/>
    <w:rsid w:val="00E8622E"/>
    <w:rsid w:val="00E86341"/>
    <w:rsid w:val="00E86BCC"/>
    <w:rsid w:val="00E86CBB"/>
    <w:rsid w:val="00E870A9"/>
    <w:rsid w:val="00E87512"/>
    <w:rsid w:val="00E878D4"/>
    <w:rsid w:val="00E87A55"/>
    <w:rsid w:val="00E87D42"/>
    <w:rsid w:val="00E90042"/>
    <w:rsid w:val="00E9045E"/>
    <w:rsid w:val="00E904EA"/>
    <w:rsid w:val="00E90944"/>
    <w:rsid w:val="00E90CA6"/>
    <w:rsid w:val="00E90DAF"/>
    <w:rsid w:val="00E916C7"/>
    <w:rsid w:val="00E923B7"/>
    <w:rsid w:val="00E92512"/>
    <w:rsid w:val="00E92B6B"/>
    <w:rsid w:val="00E92B75"/>
    <w:rsid w:val="00E92F65"/>
    <w:rsid w:val="00E93120"/>
    <w:rsid w:val="00E9322C"/>
    <w:rsid w:val="00E93872"/>
    <w:rsid w:val="00E93E5B"/>
    <w:rsid w:val="00E93EA5"/>
    <w:rsid w:val="00E94124"/>
    <w:rsid w:val="00E94480"/>
    <w:rsid w:val="00E954B6"/>
    <w:rsid w:val="00E95DC2"/>
    <w:rsid w:val="00E95FF1"/>
    <w:rsid w:val="00E96056"/>
    <w:rsid w:val="00E96186"/>
    <w:rsid w:val="00E9621D"/>
    <w:rsid w:val="00E974D5"/>
    <w:rsid w:val="00EA0348"/>
    <w:rsid w:val="00EA062C"/>
    <w:rsid w:val="00EA0BB3"/>
    <w:rsid w:val="00EA0F60"/>
    <w:rsid w:val="00EA131F"/>
    <w:rsid w:val="00EA26E1"/>
    <w:rsid w:val="00EA2A5C"/>
    <w:rsid w:val="00EA362B"/>
    <w:rsid w:val="00EA39EE"/>
    <w:rsid w:val="00EA3EAF"/>
    <w:rsid w:val="00EA45AF"/>
    <w:rsid w:val="00EA4C76"/>
    <w:rsid w:val="00EA4FC4"/>
    <w:rsid w:val="00EA5061"/>
    <w:rsid w:val="00EA5292"/>
    <w:rsid w:val="00EA5781"/>
    <w:rsid w:val="00EA6615"/>
    <w:rsid w:val="00EA69E2"/>
    <w:rsid w:val="00EA6C25"/>
    <w:rsid w:val="00EA707A"/>
    <w:rsid w:val="00EA70C0"/>
    <w:rsid w:val="00EA738D"/>
    <w:rsid w:val="00EA7B75"/>
    <w:rsid w:val="00EB125D"/>
    <w:rsid w:val="00EB186C"/>
    <w:rsid w:val="00EB200F"/>
    <w:rsid w:val="00EB236F"/>
    <w:rsid w:val="00EB297E"/>
    <w:rsid w:val="00EB3532"/>
    <w:rsid w:val="00EB3CF8"/>
    <w:rsid w:val="00EB47CE"/>
    <w:rsid w:val="00EB4C61"/>
    <w:rsid w:val="00EB4CC3"/>
    <w:rsid w:val="00EB4EA9"/>
    <w:rsid w:val="00EB555A"/>
    <w:rsid w:val="00EB5702"/>
    <w:rsid w:val="00EB5D92"/>
    <w:rsid w:val="00EB5FC7"/>
    <w:rsid w:val="00EB5FD9"/>
    <w:rsid w:val="00EB61F4"/>
    <w:rsid w:val="00EB64ED"/>
    <w:rsid w:val="00EB66A7"/>
    <w:rsid w:val="00EB673D"/>
    <w:rsid w:val="00EB708B"/>
    <w:rsid w:val="00EB740B"/>
    <w:rsid w:val="00EB7793"/>
    <w:rsid w:val="00EB7B5C"/>
    <w:rsid w:val="00EC07E3"/>
    <w:rsid w:val="00EC103A"/>
    <w:rsid w:val="00EC288C"/>
    <w:rsid w:val="00EC48DC"/>
    <w:rsid w:val="00EC4AF4"/>
    <w:rsid w:val="00EC4F0A"/>
    <w:rsid w:val="00EC54FD"/>
    <w:rsid w:val="00EC5A88"/>
    <w:rsid w:val="00EC6603"/>
    <w:rsid w:val="00EC7B07"/>
    <w:rsid w:val="00ED0035"/>
    <w:rsid w:val="00ED004E"/>
    <w:rsid w:val="00ED05CD"/>
    <w:rsid w:val="00ED0948"/>
    <w:rsid w:val="00ED0F27"/>
    <w:rsid w:val="00ED1518"/>
    <w:rsid w:val="00ED1819"/>
    <w:rsid w:val="00ED1C11"/>
    <w:rsid w:val="00ED1E25"/>
    <w:rsid w:val="00ED2F53"/>
    <w:rsid w:val="00ED2F61"/>
    <w:rsid w:val="00ED3CB6"/>
    <w:rsid w:val="00ED4148"/>
    <w:rsid w:val="00ED4205"/>
    <w:rsid w:val="00ED4259"/>
    <w:rsid w:val="00ED4E56"/>
    <w:rsid w:val="00ED4F40"/>
    <w:rsid w:val="00ED5570"/>
    <w:rsid w:val="00ED61DD"/>
    <w:rsid w:val="00ED64AE"/>
    <w:rsid w:val="00ED666E"/>
    <w:rsid w:val="00ED677B"/>
    <w:rsid w:val="00ED6A3B"/>
    <w:rsid w:val="00ED6C1F"/>
    <w:rsid w:val="00ED70C4"/>
    <w:rsid w:val="00ED75BC"/>
    <w:rsid w:val="00ED7BA3"/>
    <w:rsid w:val="00ED7DF6"/>
    <w:rsid w:val="00EE038D"/>
    <w:rsid w:val="00EE0D42"/>
    <w:rsid w:val="00EE0D75"/>
    <w:rsid w:val="00EE0D7E"/>
    <w:rsid w:val="00EE0FFC"/>
    <w:rsid w:val="00EE1C32"/>
    <w:rsid w:val="00EE1D47"/>
    <w:rsid w:val="00EE202B"/>
    <w:rsid w:val="00EE2399"/>
    <w:rsid w:val="00EE3160"/>
    <w:rsid w:val="00EE3183"/>
    <w:rsid w:val="00EE3B02"/>
    <w:rsid w:val="00EE3B51"/>
    <w:rsid w:val="00EE406C"/>
    <w:rsid w:val="00EE47A0"/>
    <w:rsid w:val="00EE48BB"/>
    <w:rsid w:val="00EE4CE5"/>
    <w:rsid w:val="00EE4DA0"/>
    <w:rsid w:val="00EE53E4"/>
    <w:rsid w:val="00EE58A5"/>
    <w:rsid w:val="00EE58B4"/>
    <w:rsid w:val="00EE58B9"/>
    <w:rsid w:val="00EE59E0"/>
    <w:rsid w:val="00EE5AFB"/>
    <w:rsid w:val="00EE6056"/>
    <w:rsid w:val="00EE6172"/>
    <w:rsid w:val="00EE6DFE"/>
    <w:rsid w:val="00EE6EDF"/>
    <w:rsid w:val="00EE71C7"/>
    <w:rsid w:val="00EE7408"/>
    <w:rsid w:val="00EE7815"/>
    <w:rsid w:val="00EE79A1"/>
    <w:rsid w:val="00EE7E4C"/>
    <w:rsid w:val="00EE7FC4"/>
    <w:rsid w:val="00EF0D67"/>
    <w:rsid w:val="00EF16A2"/>
    <w:rsid w:val="00EF2C38"/>
    <w:rsid w:val="00EF2DBF"/>
    <w:rsid w:val="00EF39E8"/>
    <w:rsid w:val="00EF40FF"/>
    <w:rsid w:val="00EF4621"/>
    <w:rsid w:val="00EF4FB3"/>
    <w:rsid w:val="00EF5023"/>
    <w:rsid w:val="00EF5036"/>
    <w:rsid w:val="00EF5A3F"/>
    <w:rsid w:val="00EF5C0E"/>
    <w:rsid w:val="00EF6284"/>
    <w:rsid w:val="00EF658F"/>
    <w:rsid w:val="00EF671B"/>
    <w:rsid w:val="00EF6BDD"/>
    <w:rsid w:val="00EF6F4D"/>
    <w:rsid w:val="00EF706D"/>
    <w:rsid w:val="00EF7119"/>
    <w:rsid w:val="00EF73F5"/>
    <w:rsid w:val="00EF745C"/>
    <w:rsid w:val="00EF7E92"/>
    <w:rsid w:val="00F003DE"/>
    <w:rsid w:val="00F00A3B"/>
    <w:rsid w:val="00F00A4A"/>
    <w:rsid w:val="00F01589"/>
    <w:rsid w:val="00F01A12"/>
    <w:rsid w:val="00F021A6"/>
    <w:rsid w:val="00F021E3"/>
    <w:rsid w:val="00F022EC"/>
    <w:rsid w:val="00F024BC"/>
    <w:rsid w:val="00F02DBA"/>
    <w:rsid w:val="00F03841"/>
    <w:rsid w:val="00F039F3"/>
    <w:rsid w:val="00F044B4"/>
    <w:rsid w:val="00F04B1A"/>
    <w:rsid w:val="00F050A0"/>
    <w:rsid w:val="00F065C7"/>
    <w:rsid w:val="00F06B52"/>
    <w:rsid w:val="00F06CC1"/>
    <w:rsid w:val="00F0735B"/>
    <w:rsid w:val="00F075A1"/>
    <w:rsid w:val="00F0783F"/>
    <w:rsid w:val="00F0791D"/>
    <w:rsid w:val="00F1048C"/>
    <w:rsid w:val="00F10851"/>
    <w:rsid w:val="00F108DD"/>
    <w:rsid w:val="00F10CD4"/>
    <w:rsid w:val="00F10FE1"/>
    <w:rsid w:val="00F111D8"/>
    <w:rsid w:val="00F11477"/>
    <w:rsid w:val="00F116C7"/>
    <w:rsid w:val="00F11C15"/>
    <w:rsid w:val="00F11D02"/>
    <w:rsid w:val="00F11D03"/>
    <w:rsid w:val="00F12556"/>
    <w:rsid w:val="00F12F11"/>
    <w:rsid w:val="00F12FF3"/>
    <w:rsid w:val="00F138DB"/>
    <w:rsid w:val="00F13C12"/>
    <w:rsid w:val="00F14BA1"/>
    <w:rsid w:val="00F15096"/>
    <w:rsid w:val="00F152B1"/>
    <w:rsid w:val="00F15432"/>
    <w:rsid w:val="00F15790"/>
    <w:rsid w:val="00F15987"/>
    <w:rsid w:val="00F15D46"/>
    <w:rsid w:val="00F167D4"/>
    <w:rsid w:val="00F17381"/>
    <w:rsid w:val="00F179D9"/>
    <w:rsid w:val="00F17D81"/>
    <w:rsid w:val="00F17DC2"/>
    <w:rsid w:val="00F205B3"/>
    <w:rsid w:val="00F20F0A"/>
    <w:rsid w:val="00F2128A"/>
    <w:rsid w:val="00F21C52"/>
    <w:rsid w:val="00F22375"/>
    <w:rsid w:val="00F226F9"/>
    <w:rsid w:val="00F22AC4"/>
    <w:rsid w:val="00F23233"/>
    <w:rsid w:val="00F232CD"/>
    <w:rsid w:val="00F232EA"/>
    <w:rsid w:val="00F237D9"/>
    <w:rsid w:val="00F2391B"/>
    <w:rsid w:val="00F23B54"/>
    <w:rsid w:val="00F2537E"/>
    <w:rsid w:val="00F255C5"/>
    <w:rsid w:val="00F25604"/>
    <w:rsid w:val="00F25CD5"/>
    <w:rsid w:val="00F25F9A"/>
    <w:rsid w:val="00F260F1"/>
    <w:rsid w:val="00F26139"/>
    <w:rsid w:val="00F26298"/>
    <w:rsid w:val="00F262D2"/>
    <w:rsid w:val="00F26EB0"/>
    <w:rsid w:val="00F27048"/>
    <w:rsid w:val="00F27176"/>
    <w:rsid w:val="00F27442"/>
    <w:rsid w:val="00F27EE2"/>
    <w:rsid w:val="00F30067"/>
    <w:rsid w:val="00F300B5"/>
    <w:rsid w:val="00F30532"/>
    <w:rsid w:val="00F30D60"/>
    <w:rsid w:val="00F32331"/>
    <w:rsid w:val="00F32630"/>
    <w:rsid w:val="00F32F46"/>
    <w:rsid w:val="00F3358B"/>
    <w:rsid w:val="00F340A2"/>
    <w:rsid w:val="00F34463"/>
    <w:rsid w:val="00F344D1"/>
    <w:rsid w:val="00F34AB7"/>
    <w:rsid w:val="00F34BAB"/>
    <w:rsid w:val="00F34ED1"/>
    <w:rsid w:val="00F3571D"/>
    <w:rsid w:val="00F35A0F"/>
    <w:rsid w:val="00F35C7B"/>
    <w:rsid w:val="00F36414"/>
    <w:rsid w:val="00F37304"/>
    <w:rsid w:val="00F37E13"/>
    <w:rsid w:val="00F4032B"/>
    <w:rsid w:val="00F42324"/>
    <w:rsid w:val="00F42435"/>
    <w:rsid w:val="00F424B8"/>
    <w:rsid w:val="00F42D43"/>
    <w:rsid w:val="00F42D74"/>
    <w:rsid w:val="00F43335"/>
    <w:rsid w:val="00F43581"/>
    <w:rsid w:val="00F43754"/>
    <w:rsid w:val="00F43C08"/>
    <w:rsid w:val="00F43F09"/>
    <w:rsid w:val="00F44384"/>
    <w:rsid w:val="00F445F8"/>
    <w:rsid w:val="00F44E4C"/>
    <w:rsid w:val="00F4584F"/>
    <w:rsid w:val="00F45A78"/>
    <w:rsid w:val="00F45EFE"/>
    <w:rsid w:val="00F45F40"/>
    <w:rsid w:val="00F45FA8"/>
    <w:rsid w:val="00F46422"/>
    <w:rsid w:val="00F46A2A"/>
    <w:rsid w:val="00F46D18"/>
    <w:rsid w:val="00F47373"/>
    <w:rsid w:val="00F47A90"/>
    <w:rsid w:val="00F47CA0"/>
    <w:rsid w:val="00F47D2A"/>
    <w:rsid w:val="00F47F59"/>
    <w:rsid w:val="00F50622"/>
    <w:rsid w:val="00F51461"/>
    <w:rsid w:val="00F5198D"/>
    <w:rsid w:val="00F527D9"/>
    <w:rsid w:val="00F53161"/>
    <w:rsid w:val="00F53CBB"/>
    <w:rsid w:val="00F53FC5"/>
    <w:rsid w:val="00F54025"/>
    <w:rsid w:val="00F541FF"/>
    <w:rsid w:val="00F54320"/>
    <w:rsid w:val="00F543DB"/>
    <w:rsid w:val="00F548CE"/>
    <w:rsid w:val="00F54F29"/>
    <w:rsid w:val="00F5643A"/>
    <w:rsid w:val="00F5686D"/>
    <w:rsid w:val="00F56D26"/>
    <w:rsid w:val="00F56D88"/>
    <w:rsid w:val="00F57C40"/>
    <w:rsid w:val="00F6099C"/>
    <w:rsid w:val="00F609C6"/>
    <w:rsid w:val="00F60CF2"/>
    <w:rsid w:val="00F60D61"/>
    <w:rsid w:val="00F611A0"/>
    <w:rsid w:val="00F61F77"/>
    <w:rsid w:val="00F6218C"/>
    <w:rsid w:val="00F62A85"/>
    <w:rsid w:val="00F62FF2"/>
    <w:rsid w:val="00F63776"/>
    <w:rsid w:val="00F63CE8"/>
    <w:rsid w:val="00F65419"/>
    <w:rsid w:val="00F65F78"/>
    <w:rsid w:val="00F662A5"/>
    <w:rsid w:val="00F668D0"/>
    <w:rsid w:val="00F66983"/>
    <w:rsid w:val="00F66AC4"/>
    <w:rsid w:val="00F66DBB"/>
    <w:rsid w:val="00F66E7F"/>
    <w:rsid w:val="00F67151"/>
    <w:rsid w:val="00F67385"/>
    <w:rsid w:val="00F678C2"/>
    <w:rsid w:val="00F67FF9"/>
    <w:rsid w:val="00F701F3"/>
    <w:rsid w:val="00F703B7"/>
    <w:rsid w:val="00F70558"/>
    <w:rsid w:val="00F70A0D"/>
    <w:rsid w:val="00F71410"/>
    <w:rsid w:val="00F7211D"/>
    <w:rsid w:val="00F7224B"/>
    <w:rsid w:val="00F73012"/>
    <w:rsid w:val="00F73979"/>
    <w:rsid w:val="00F73C69"/>
    <w:rsid w:val="00F73C9B"/>
    <w:rsid w:val="00F74002"/>
    <w:rsid w:val="00F74194"/>
    <w:rsid w:val="00F74560"/>
    <w:rsid w:val="00F74CC9"/>
    <w:rsid w:val="00F751C1"/>
    <w:rsid w:val="00F75C76"/>
    <w:rsid w:val="00F7719D"/>
    <w:rsid w:val="00F77573"/>
    <w:rsid w:val="00F77F98"/>
    <w:rsid w:val="00F80A09"/>
    <w:rsid w:val="00F80C7E"/>
    <w:rsid w:val="00F80EAF"/>
    <w:rsid w:val="00F81199"/>
    <w:rsid w:val="00F816F3"/>
    <w:rsid w:val="00F82014"/>
    <w:rsid w:val="00F82515"/>
    <w:rsid w:val="00F8257E"/>
    <w:rsid w:val="00F829C5"/>
    <w:rsid w:val="00F82BD0"/>
    <w:rsid w:val="00F8330F"/>
    <w:rsid w:val="00F838DA"/>
    <w:rsid w:val="00F83A36"/>
    <w:rsid w:val="00F83C48"/>
    <w:rsid w:val="00F83D14"/>
    <w:rsid w:val="00F845B7"/>
    <w:rsid w:val="00F84AA4"/>
    <w:rsid w:val="00F853BB"/>
    <w:rsid w:val="00F853F3"/>
    <w:rsid w:val="00F85A84"/>
    <w:rsid w:val="00F8609E"/>
    <w:rsid w:val="00F871AD"/>
    <w:rsid w:val="00F874A7"/>
    <w:rsid w:val="00F90379"/>
    <w:rsid w:val="00F90877"/>
    <w:rsid w:val="00F90A30"/>
    <w:rsid w:val="00F90D80"/>
    <w:rsid w:val="00F91259"/>
    <w:rsid w:val="00F912A6"/>
    <w:rsid w:val="00F91BBD"/>
    <w:rsid w:val="00F92EDB"/>
    <w:rsid w:val="00F9389F"/>
    <w:rsid w:val="00F93954"/>
    <w:rsid w:val="00F939E1"/>
    <w:rsid w:val="00F93E31"/>
    <w:rsid w:val="00F9492D"/>
    <w:rsid w:val="00F9511C"/>
    <w:rsid w:val="00F9629F"/>
    <w:rsid w:val="00F96419"/>
    <w:rsid w:val="00F96CDA"/>
    <w:rsid w:val="00F96D5E"/>
    <w:rsid w:val="00F96EEB"/>
    <w:rsid w:val="00F970BD"/>
    <w:rsid w:val="00F978EB"/>
    <w:rsid w:val="00F97A93"/>
    <w:rsid w:val="00FA0B3F"/>
    <w:rsid w:val="00FA143D"/>
    <w:rsid w:val="00FA16F1"/>
    <w:rsid w:val="00FA1940"/>
    <w:rsid w:val="00FA19EE"/>
    <w:rsid w:val="00FA1AAC"/>
    <w:rsid w:val="00FA1FFE"/>
    <w:rsid w:val="00FA238B"/>
    <w:rsid w:val="00FA24FF"/>
    <w:rsid w:val="00FA266C"/>
    <w:rsid w:val="00FA2E8C"/>
    <w:rsid w:val="00FA3301"/>
    <w:rsid w:val="00FA3A7D"/>
    <w:rsid w:val="00FA40A2"/>
    <w:rsid w:val="00FA414D"/>
    <w:rsid w:val="00FA416F"/>
    <w:rsid w:val="00FA41AB"/>
    <w:rsid w:val="00FA567C"/>
    <w:rsid w:val="00FA5800"/>
    <w:rsid w:val="00FA6AD4"/>
    <w:rsid w:val="00FA7E50"/>
    <w:rsid w:val="00FB0024"/>
    <w:rsid w:val="00FB0C88"/>
    <w:rsid w:val="00FB1256"/>
    <w:rsid w:val="00FB162C"/>
    <w:rsid w:val="00FB1C19"/>
    <w:rsid w:val="00FB2468"/>
    <w:rsid w:val="00FB24A3"/>
    <w:rsid w:val="00FB2CCB"/>
    <w:rsid w:val="00FB3007"/>
    <w:rsid w:val="00FB31A4"/>
    <w:rsid w:val="00FB3C42"/>
    <w:rsid w:val="00FB3CA2"/>
    <w:rsid w:val="00FB426D"/>
    <w:rsid w:val="00FB4CE1"/>
    <w:rsid w:val="00FB4D1D"/>
    <w:rsid w:val="00FB53E4"/>
    <w:rsid w:val="00FB5CDA"/>
    <w:rsid w:val="00FB61A1"/>
    <w:rsid w:val="00FB6577"/>
    <w:rsid w:val="00FB6665"/>
    <w:rsid w:val="00FB67CB"/>
    <w:rsid w:val="00FB6E60"/>
    <w:rsid w:val="00FB730C"/>
    <w:rsid w:val="00FB74BE"/>
    <w:rsid w:val="00FB7985"/>
    <w:rsid w:val="00FB7988"/>
    <w:rsid w:val="00FC04B4"/>
    <w:rsid w:val="00FC0E96"/>
    <w:rsid w:val="00FC1282"/>
    <w:rsid w:val="00FC13B6"/>
    <w:rsid w:val="00FC1BD6"/>
    <w:rsid w:val="00FC1D97"/>
    <w:rsid w:val="00FC2183"/>
    <w:rsid w:val="00FC2307"/>
    <w:rsid w:val="00FC2E79"/>
    <w:rsid w:val="00FC3674"/>
    <w:rsid w:val="00FC36A2"/>
    <w:rsid w:val="00FC3BE5"/>
    <w:rsid w:val="00FC3ED2"/>
    <w:rsid w:val="00FC3F67"/>
    <w:rsid w:val="00FC476B"/>
    <w:rsid w:val="00FC5C02"/>
    <w:rsid w:val="00FC60E2"/>
    <w:rsid w:val="00FC6592"/>
    <w:rsid w:val="00FC6EF3"/>
    <w:rsid w:val="00FC76D9"/>
    <w:rsid w:val="00FD12F2"/>
    <w:rsid w:val="00FD15C9"/>
    <w:rsid w:val="00FD1800"/>
    <w:rsid w:val="00FD1893"/>
    <w:rsid w:val="00FD18B1"/>
    <w:rsid w:val="00FD2AEE"/>
    <w:rsid w:val="00FD319C"/>
    <w:rsid w:val="00FD319F"/>
    <w:rsid w:val="00FD3352"/>
    <w:rsid w:val="00FD357F"/>
    <w:rsid w:val="00FD4215"/>
    <w:rsid w:val="00FD4255"/>
    <w:rsid w:val="00FD4790"/>
    <w:rsid w:val="00FD4DF1"/>
    <w:rsid w:val="00FD56F0"/>
    <w:rsid w:val="00FD7E4A"/>
    <w:rsid w:val="00FE0595"/>
    <w:rsid w:val="00FE0FC7"/>
    <w:rsid w:val="00FE15B8"/>
    <w:rsid w:val="00FE289F"/>
    <w:rsid w:val="00FE2BF4"/>
    <w:rsid w:val="00FE2E5A"/>
    <w:rsid w:val="00FE32F3"/>
    <w:rsid w:val="00FE3344"/>
    <w:rsid w:val="00FE38CC"/>
    <w:rsid w:val="00FE3E99"/>
    <w:rsid w:val="00FE3EA5"/>
    <w:rsid w:val="00FE4380"/>
    <w:rsid w:val="00FE467A"/>
    <w:rsid w:val="00FE494E"/>
    <w:rsid w:val="00FE49EA"/>
    <w:rsid w:val="00FE5FFF"/>
    <w:rsid w:val="00FE6774"/>
    <w:rsid w:val="00FE697A"/>
    <w:rsid w:val="00FE6DAE"/>
    <w:rsid w:val="00FE6E1C"/>
    <w:rsid w:val="00FE71AF"/>
    <w:rsid w:val="00FE7B1A"/>
    <w:rsid w:val="00FE7EBE"/>
    <w:rsid w:val="00FF01B9"/>
    <w:rsid w:val="00FF02F7"/>
    <w:rsid w:val="00FF05D5"/>
    <w:rsid w:val="00FF0715"/>
    <w:rsid w:val="00FF0AED"/>
    <w:rsid w:val="00FF1CF7"/>
    <w:rsid w:val="00FF258B"/>
    <w:rsid w:val="00FF2F5A"/>
    <w:rsid w:val="00FF301C"/>
    <w:rsid w:val="00FF30D5"/>
    <w:rsid w:val="00FF3C7A"/>
    <w:rsid w:val="00FF3E34"/>
    <w:rsid w:val="00FF3F78"/>
    <w:rsid w:val="00FF5382"/>
    <w:rsid w:val="00FF622A"/>
    <w:rsid w:val="00FF622E"/>
    <w:rsid w:val="00FF65A9"/>
    <w:rsid w:val="00FF682B"/>
    <w:rsid w:val="00FF740B"/>
    <w:rsid w:val="00FF7BD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667F03"/>
  <w15:docId w15:val="{B0554A33-3D54-469C-B1F0-072B0B80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21085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DE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0C6DE9"/>
    <w:pPr>
      <w:jc w:val="left"/>
    </w:pPr>
    <w:rPr>
      <w:kern w:val="0"/>
      <w:sz w:val="22"/>
      <w:lang w:eastAsia="en-US"/>
    </w:rPr>
  </w:style>
  <w:style w:type="table" w:styleId="a8">
    <w:name w:val="Table Grid"/>
    <w:basedOn w:val="a6"/>
    <w:uiPriority w:val="39"/>
    <w:rsid w:val="000C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02E0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5"/>
    <w:uiPriority w:val="99"/>
    <w:semiHidden/>
    <w:unhideWhenUsed/>
    <w:rsid w:val="005B68FF"/>
    <w:rPr>
      <w:sz w:val="18"/>
      <w:szCs w:val="18"/>
    </w:rPr>
  </w:style>
  <w:style w:type="paragraph" w:styleId="aa">
    <w:name w:val="annotation text"/>
    <w:basedOn w:val="a4"/>
    <w:link w:val="ab"/>
    <w:uiPriority w:val="99"/>
    <w:unhideWhenUsed/>
    <w:rsid w:val="005B68FF"/>
    <w:pPr>
      <w:jc w:val="left"/>
    </w:pPr>
  </w:style>
  <w:style w:type="character" w:customStyle="1" w:styleId="ab">
    <w:name w:val="コメント文字列 (文字)"/>
    <w:basedOn w:val="a5"/>
    <w:link w:val="aa"/>
    <w:uiPriority w:val="99"/>
    <w:rsid w:val="005B68F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B68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B68FF"/>
    <w:rPr>
      <w:b/>
      <w:bCs/>
    </w:rPr>
  </w:style>
  <w:style w:type="paragraph" w:styleId="ae">
    <w:name w:val="Balloon Text"/>
    <w:basedOn w:val="a4"/>
    <w:link w:val="af"/>
    <w:uiPriority w:val="99"/>
    <w:semiHidden/>
    <w:unhideWhenUsed/>
    <w:rsid w:val="005B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5"/>
    <w:link w:val="ae"/>
    <w:uiPriority w:val="99"/>
    <w:semiHidden/>
    <w:rsid w:val="005B68F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4"/>
    <w:link w:val="af1"/>
    <w:uiPriority w:val="99"/>
    <w:unhideWhenUsed/>
    <w:rsid w:val="00D7656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5"/>
    <w:link w:val="af0"/>
    <w:uiPriority w:val="99"/>
    <w:rsid w:val="00D7656F"/>
  </w:style>
  <w:style w:type="paragraph" w:styleId="af2">
    <w:name w:val="footer"/>
    <w:basedOn w:val="a4"/>
    <w:link w:val="af3"/>
    <w:uiPriority w:val="99"/>
    <w:unhideWhenUsed/>
    <w:rsid w:val="00D7656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5"/>
    <w:link w:val="af2"/>
    <w:uiPriority w:val="99"/>
    <w:rsid w:val="00D7656F"/>
  </w:style>
  <w:style w:type="paragraph" w:styleId="af4">
    <w:name w:val="List Paragraph"/>
    <w:basedOn w:val="a4"/>
    <w:uiPriority w:val="34"/>
    <w:qFormat/>
    <w:rsid w:val="00C77F79"/>
    <w:pPr>
      <w:ind w:leftChars="400" w:left="840"/>
    </w:pPr>
  </w:style>
  <w:style w:type="table" w:customStyle="1" w:styleId="10">
    <w:name w:val="表 (格子)1"/>
    <w:basedOn w:val="a6"/>
    <w:next w:val="a8"/>
    <w:uiPriority w:val="39"/>
    <w:rsid w:val="0037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6"/>
    <w:next w:val="a8"/>
    <w:uiPriority w:val="39"/>
    <w:rsid w:val="0037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6"/>
    <w:next w:val="a8"/>
    <w:uiPriority w:val="39"/>
    <w:rsid w:val="00A5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6"/>
    <w:next w:val="a8"/>
    <w:uiPriority w:val="39"/>
    <w:rsid w:val="0066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E32DF2"/>
  </w:style>
  <w:style w:type="table" w:customStyle="1" w:styleId="5">
    <w:name w:val="表 (格子)5"/>
    <w:basedOn w:val="a6"/>
    <w:next w:val="a8"/>
    <w:uiPriority w:val="39"/>
    <w:rsid w:val="000F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6"/>
    <w:next w:val="a8"/>
    <w:uiPriority w:val="39"/>
    <w:rsid w:val="00E8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78">
    <w:name w:val="num78"/>
    <w:basedOn w:val="a4"/>
    <w:rsid w:val="00556316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1">
    <w:name w:val="num81"/>
    <w:basedOn w:val="a4"/>
    <w:rsid w:val="00556316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4">
    <w:name w:val="num84"/>
    <w:basedOn w:val="a4"/>
    <w:rsid w:val="00556316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7">
    <w:name w:val="num87"/>
    <w:basedOn w:val="a4"/>
    <w:rsid w:val="00556316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Hyperlink"/>
    <w:basedOn w:val="a5"/>
    <w:uiPriority w:val="99"/>
    <w:unhideWhenUsed/>
    <w:rsid w:val="00E450CF"/>
    <w:rPr>
      <w:color w:val="0563C1" w:themeColor="hyperlink"/>
      <w:u w:val="single"/>
    </w:rPr>
  </w:style>
  <w:style w:type="character" w:styleId="af7">
    <w:name w:val="FollowedHyperlink"/>
    <w:basedOn w:val="a5"/>
    <w:uiPriority w:val="99"/>
    <w:semiHidden/>
    <w:unhideWhenUsed/>
    <w:rsid w:val="002B4884"/>
    <w:rPr>
      <w:color w:val="954F72" w:themeColor="followedHyperlink"/>
      <w:u w:val="single"/>
    </w:rPr>
  </w:style>
  <w:style w:type="paragraph" w:styleId="af8">
    <w:name w:val="Plain Text"/>
    <w:basedOn w:val="a4"/>
    <w:link w:val="af9"/>
    <w:uiPriority w:val="99"/>
    <w:unhideWhenUsed/>
    <w:rsid w:val="000077A9"/>
    <w:pPr>
      <w:jc w:val="left"/>
    </w:pPr>
    <w:rPr>
      <w:rFonts w:ascii="ＭＳ ゴシック" w:eastAsia="ＭＳ ゴシック" w:hAnsi="ＭＳ ゴシック" w:cs="Courier New"/>
      <w:color w:val="000000" w:themeColor="text1"/>
      <w:sz w:val="22"/>
    </w:rPr>
  </w:style>
  <w:style w:type="character" w:customStyle="1" w:styleId="af9">
    <w:name w:val="書式なし (文字)"/>
    <w:basedOn w:val="a5"/>
    <w:link w:val="af8"/>
    <w:uiPriority w:val="99"/>
    <w:rsid w:val="000077A9"/>
    <w:rPr>
      <w:rFonts w:ascii="ＭＳ ゴシック" w:eastAsia="ＭＳ ゴシック" w:hAnsi="ＭＳ ゴシック" w:cs="Courier New"/>
      <w:color w:val="000000" w:themeColor="text1"/>
      <w:sz w:val="22"/>
    </w:rPr>
  </w:style>
  <w:style w:type="paragraph" w:customStyle="1" w:styleId="a2">
    <w:name w:val="問１－"/>
    <w:basedOn w:val="a4"/>
    <w:link w:val="afa"/>
    <w:qFormat/>
    <w:rsid w:val="007B38EA"/>
    <w:pPr>
      <w:widowControl/>
      <w:numPr>
        <w:numId w:val="4"/>
      </w:numPr>
      <w:tabs>
        <w:tab w:val="left" w:pos="1080"/>
      </w:tabs>
      <w:snapToGrid w:val="0"/>
      <w:ind w:left="1100" w:hangingChars="550" w:hanging="1100"/>
      <w:jc w:val="left"/>
    </w:pPr>
    <w:rPr>
      <w:rFonts w:ascii="游ゴシック" w:eastAsia="游ゴシック" w:hAnsi="游ゴシック"/>
      <w:b/>
      <w:sz w:val="20"/>
      <w:szCs w:val="20"/>
    </w:rPr>
  </w:style>
  <w:style w:type="paragraph" w:customStyle="1" w:styleId="a">
    <w:name w:val="問３"/>
    <w:basedOn w:val="a4"/>
    <w:link w:val="afb"/>
    <w:qFormat/>
    <w:rsid w:val="00FB0C88"/>
    <w:pPr>
      <w:widowControl/>
      <w:numPr>
        <w:numId w:val="5"/>
      </w:numPr>
      <w:tabs>
        <w:tab w:val="left" w:pos="1080"/>
      </w:tabs>
      <w:snapToGrid w:val="0"/>
      <w:jc w:val="left"/>
    </w:pPr>
    <w:rPr>
      <w:rFonts w:ascii="游ゴシック" w:eastAsia="游ゴシック" w:hAnsi="游ゴシック"/>
      <w:b/>
      <w:sz w:val="20"/>
      <w:szCs w:val="20"/>
    </w:rPr>
  </w:style>
  <w:style w:type="character" w:customStyle="1" w:styleId="afb">
    <w:name w:val="問３ (文字)"/>
    <w:basedOn w:val="a5"/>
    <w:link w:val="a"/>
    <w:rsid w:val="00FB0C88"/>
    <w:rPr>
      <w:rFonts w:ascii="游ゴシック" w:eastAsia="游ゴシック" w:hAnsi="游ゴシック"/>
      <w:b/>
      <w:sz w:val="20"/>
      <w:szCs w:val="20"/>
    </w:rPr>
  </w:style>
  <w:style w:type="paragraph" w:customStyle="1" w:styleId="a1">
    <w:name w:val="問２－"/>
    <w:basedOn w:val="a2"/>
    <w:link w:val="afc"/>
    <w:qFormat/>
    <w:rsid w:val="00796B6B"/>
    <w:pPr>
      <w:numPr>
        <w:numId w:val="12"/>
      </w:numPr>
    </w:pPr>
  </w:style>
  <w:style w:type="character" w:customStyle="1" w:styleId="afc">
    <w:name w:val="問２－ (文字)"/>
    <w:basedOn w:val="a5"/>
    <w:link w:val="a1"/>
    <w:rsid w:val="00796B6B"/>
    <w:rPr>
      <w:rFonts w:ascii="游ゴシック" w:eastAsia="游ゴシック" w:hAnsi="游ゴシック"/>
      <w:b/>
      <w:sz w:val="20"/>
      <w:szCs w:val="20"/>
    </w:rPr>
  </w:style>
  <w:style w:type="paragraph" w:customStyle="1" w:styleId="a3">
    <w:name w:val="問４"/>
    <w:basedOn w:val="a"/>
    <w:link w:val="afd"/>
    <w:qFormat/>
    <w:rsid w:val="00D84E0E"/>
    <w:pPr>
      <w:numPr>
        <w:numId w:val="7"/>
      </w:numPr>
    </w:pPr>
  </w:style>
  <w:style w:type="paragraph" w:customStyle="1" w:styleId="1">
    <w:name w:val="スタイル1"/>
    <w:basedOn w:val="a"/>
    <w:link w:val="11"/>
    <w:qFormat/>
    <w:rsid w:val="009F23D0"/>
    <w:pPr>
      <w:numPr>
        <w:numId w:val="8"/>
      </w:numPr>
    </w:pPr>
  </w:style>
  <w:style w:type="character" w:customStyle="1" w:styleId="afd">
    <w:name w:val="問４ (文字)"/>
    <w:basedOn w:val="afb"/>
    <w:link w:val="a3"/>
    <w:rsid w:val="00D84E0E"/>
    <w:rPr>
      <w:rFonts w:ascii="游ゴシック" w:eastAsia="游ゴシック" w:hAnsi="游ゴシック"/>
      <w:b/>
      <w:sz w:val="20"/>
      <w:szCs w:val="20"/>
    </w:rPr>
  </w:style>
  <w:style w:type="character" w:customStyle="1" w:styleId="11">
    <w:name w:val="スタイル1 (文字)"/>
    <w:basedOn w:val="afb"/>
    <w:link w:val="1"/>
    <w:rsid w:val="009F23D0"/>
    <w:rPr>
      <w:rFonts w:ascii="游ゴシック" w:eastAsia="游ゴシック" w:hAnsi="游ゴシック"/>
      <w:b/>
      <w:sz w:val="20"/>
      <w:szCs w:val="20"/>
    </w:rPr>
  </w:style>
  <w:style w:type="character" w:customStyle="1" w:styleId="afa">
    <w:name w:val="問１－ (文字)"/>
    <w:basedOn w:val="a5"/>
    <w:link w:val="a2"/>
    <w:rsid w:val="00D43936"/>
    <w:rPr>
      <w:rFonts w:ascii="游ゴシック" w:eastAsia="游ゴシック" w:hAnsi="游ゴシック"/>
      <w:b/>
      <w:sz w:val="20"/>
      <w:szCs w:val="20"/>
    </w:rPr>
  </w:style>
  <w:style w:type="paragraph" w:customStyle="1" w:styleId="a0">
    <w:name w:val="問４ー１"/>
    <w:basedOn w:val="a"/>
    <w:link w:val="afe"/>
    <w:qFormat/>
    <w:rsid w:val="00506E4C"/>
    <w:pPr>
      <w:numPr>
        <w:numId w:val="10"/>
      </w:numPr>
      <w:ind w:firstLine="0"/>
    </w:pPr>
  </w:style>
  <w:style w:type="character" w:customStyle="1" w:styleId="afe">
    <w:name w:val="問４ー１ (文字)"/>
    <w:basedOn w:val="afb"/>
    <w:link w:val="a0"/>
    <w:rsid w:val="00506E4C"/>
    <w:rPr>
      <w:rFonts w:ascii="游ゴシック" w:eastAsia="游ゴシック" w:hAnsi="游ゴシック"/>
      <w:b/>
      <w:sz w:val="20"/>
      <w:szCs w:val="20"/>
    </w:rPr>
  </w:style>
  <w:style w:type="table" w:customStyle="1" w:styleId="7">
    <w:name w:val="表 (格子)7"/>
    <w:basedOn w:val="a6"/>
    <w:next w:val="a8"/>
    <w:uiPriority w:val="39"/>
    <w:rsid w:val="00C9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6"/>
    <w:next w:val="a8"/>
    <w:uiPriority w:val="39"/>
    <w:rsid w:val="005B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6"/>
    <w:next w:val="a8"/>
    <w:uiPriority w:val="39"/>
    <w:rsid w:val="005B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6"/>
    <w:next w:val="a8"/>
    <w:uiPriority w:val="39"/>
    <w:rsid w:val="0013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6"/>
    <w:next w:val="a8"/>
    <w:uiPriority w:val="39"/>
    <w:rsid w:val="0014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6"/>
    <w:next w:val="a8"/>
    <w:uiPriority w:val="39"/>
    <w:rsid w:val="0014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6"/>
    <w:next w:val="a8"/>
    <w:uiPriority w:val="39"/>
    <w:rsid w:val="002E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6"/>
    <w:next w:val="a8"/>
    <w:uiPriority w:val="39"/>
    <w:rsid w:val="002E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66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0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4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95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3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5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545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0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3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7cee-b61f-48c5-98d8-2a0c94a2eecd">
      <Terms xmlns="http://schemas.microsoft.com/office/infopath/2007/PartnerControls"/>
    </lcf76f155ced4ddcb4097134ff3c332f>
    <TaxCatchAll xmlns="3c19693a-99e6-4c8c-b322-f86aa4e208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548EC204ACCF44917465B74F305890" ma:contentTypeVersion="12" ma:contentTypeDescription="新しいドキュメントを作成します。" ma:contentTypeScope="" ma:versionID="2b75c529b87230b232768f19501dc09e">
  <xsd:schema xmlns:xsd="http://www.w3.org/2001/XMLSchema" xmlns:xs="http://www.w3.org/2001/XMLSchema" xmlns:p="http://schemas.microsoft.com/office/2006/metadata/properties" xmlns:ns2="e6b97cee-b61f-48c5-98d8-2a0c94a2eecd" xmlns:ns3="3c19693a-99e6-4c8c-b322-f86aa4e208e2" targetNamespace="http://schemas.microsoft.com/office/2006/metadata/properties" ma:root="true" ma:fieldsID="076ef2fd7390e0d31c2a2cc4f5c1cb06" ns2:_="" ns3:_="">
    <xsd:import namespace="e6b97cee-b61f-48c5-98d8-2a0c94a2eecd"/>
    <xsd:import namespace="3c19693a-99e6-4c8c-b322-f86aa4e20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7cee-b61f-48c5-98d8-2a0c94a2e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79c317c-d538-4ed4-85e0-1d22358ae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93a-99e6-4c8c-b322-f86aa4e20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5bceb59-f5e3-4745-9c01-390aabc2f0b9}" ma:internalName="TaxCatchAll" ma:showField="CatchAllData" ma:web="3c19693a-99e6-4c8c-b322-f86aa4e20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D94D-B9B1-405F-8E12-C546FD0066AA}">
  <ds:schemaRefs>
    <ds:schemaRef ds:uri="http://schemas.microsoft.com/office/2006/metadata/properties"/>
    <ds:schemaRef ds:uri="http://schemas.microsoft.com/office/infopath/2007/PartnerControls"/>
    <ds:schemaRef ds:uri="e6b97cee-b61f-48c5-98d8-2a0c94a2eecd"/>
    <ds:schemaRef ds:uri="3c19693a-99e6-4c8c-b322-f86aa4e208e2"/>
  </ds:schemaRefs>
</ds:datastoreItem>
</file>

<file path=customXml/itemProps2.xml><?xml version="1.0" encoding="utf-8"?>
<ds:datastoreItem xmlns:ds="http://schemas.openxmlformats.org/officeDocument/2006/customXml" ds:itemID="{45E657B5-8124-4377-9F68-FB101C4C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F214B-788F-4F59-851F-C9DD8E42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97cee-b61f-48c5-98d8-2a0c94a2eecd"/>
    <ds:schemaRef ds:uri="3c19693a-99e6-4c8c-b322-f86aa4e20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03C70-D83A-4974-A5BF-D035C7D4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麦谷 由香</dc:creator>
  <cp:lastModifiedBy>伊藤 純子</cp:lastModifiedBy>
  <cp:revision>17</cp:revision>
  <dcterms:created xsi:type="dcterms:W3CDTF">2024-02-15T00:30:00Z</dcterms:created>
  <dcterms:modified xsi:type="dcterms:W3CDTF">2024-02-19T07:02:00Z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0x010100C350787988448F4AA39083C7AD3AF113</vt:lpwstr>
  </property>
  <property fmtid="{D5CDD505-2E9C-101B-9397-08002B2CF9AE}" pid="3" name="MediaServiceImageTags">
    <vt:lpwstr/>
  </property>
</Properties>
</file>